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66937" w14:textId="096C6E35" w:rsidR="00A223E2" w:rsidRPr="00BB315A" w:rsidRDefault="00E733EE" w:rsidP="00BB315A">
      <w:pPr>
        <w:jc w:val="both"/>
        <w:rPr>
          <w:b/>
        </w:rPr>
      </w:pPr>
      <w:r w:rsidRPr="00BB315A">
        <w:rPr>
          <w:b/>
        </w:rPr>
        <w:t xml:space="preserve">Starostlivosť o rotačné nástroje </w:t>
      </w:r>
    </w:p>
    <w:p w14:paraId="1FCC8B26" w14:textId="6B0F817F" w:rsidR="00E733EE" w:rsidRDefault="00E733EE" w:rsidP="00BB315A">
      <w:pPr>
        <w:jc w:val="both"/>
      </w:pPr>
      <w:r>
        <w:t xml:space="preserve">Starostlivosť o rotačné nástroje je jednou z najdôležitejšej úloh zdravotnej sestry v ordinácií. Nesprávnou starostlivosťou – dezinfekcia, mazanie, uskladnenie sa môžu nástroje znehodnocovať. Cieľom prednášky je popis správnej starostlivosti o rotujúce nástroje, tak aby ich životnosť bola čo najdlhšia a aby ich používanie bolo prínosom pre </w:t>
      </w:r>
      <w:r w:rsidR="007608CF">
        <w:t xml:space="preserve">pacienta. </w:t>
      </w:r>
    </w:p>
    <w:p w14:paraId="2183AB08" w14:textId="53450AB3" w:rsidR="00E733EE" w:rsidRDefault="00E733EE" w:rsidP="00BB315A">
      <w:pPr>
        <w:jc w:val="both"/>
      </w:pPr>
    </w:p>
    <w:p w14:paraId="1AB86918" w14:textId="47E89747" w:rsidR="00E733EE" w:rsidRPr="00BB315A" w:rsidRDefault="00E733EE" w:rsidP="00BB315A">
      <w:pPr>
        <w:jc w:val="both"/>
        <w:rPr>
          <w:b/>
        </w:rPr>
      </w:pPr>
      <w:r w:rsidRPr="00BB315A">
        <w:rPr>
          <w:b/>
        </w:rPr>
        <w:t xml:space="preserve">Bylinná starostlivosť v ambulancií zubného lekára </w:t>
      </w:r>
    </w:p>
    <w:p w14:paraId="410049F2" w14:textId="61E6CA12" w:rsidR="00E733EE" w:rsidRDefault="00E733EE" w:rsidP="00BB315A">
      <w:pPr>
        <w:jc w:val="both"/>
      </w:pPr>
      <w:r>
        <w:t xml:space="preserve">V súčasnej dobe sa stalo veľkým trendom pri liečbe bolesti a zápalov vyhnúť sa práve antibiotickým prípravkom. Bylinná starostlivosť môže byť účinnou alternatívou. Zdravotná sestra by na tejto prednáške mala získať vedomosti o bylinách a alternatívach k antibiotickým liečivám, o ktorých bude vedieť poučiť pacientov po zákroku. </w:t>
      </w:r>
    </w:p>
    <w:p w14:paraId="4FDE0D04" w14:textId="14A63669" w:rsidR="00E733EE" w:rsidRDefault="00E733EE" w:rsidP="00BB315A">
      <w:pPr>
        <w:jc w:val="both"/>
      </w:pPr>
    </w:p>
    <w:p w14:paraId="47821975" w14:textId="2B98D68B" w:rsidR="00E733EE" w:rsidRPr="00E56E32" w:rsidRDefault="00E733EE" w:rsidP="00BB315A">
      <w:pPr>
        <w:jc w:val="both"/>
        <w:rPr>
          <w:b/>
        </w:rPr>
      </w:pPr>
      <w:r w:rsidRPr="00E56E32">
        <w:rPr>
          <w:b/>
        </w:rPr>
        <w:t xml:space="preserve">Praktické využitie ochranných pomôcok a polymerizačných lámp </w:t>
      </w:r>
    </w:p>
    <w:p w14:paraId="4D90AD40" w14:textId="4EC385D1" w:rsidR="00AA47D4" w:rsidRDefault="007608CF" w:rsidP="00BB315A">
      <w:pPr>
        <w:jc w:val="both"/>
      </w:pPr>
      <w:r>
        <w:t>Zdravotná sestra musí v</w:t>
      </w:r>
      <w:r w:rsidR="00AA47D4">
        <w:t xml:space="preserve"> ambulancii zubného lekára často krát pomáhať pri nasadzovaní ochranných pomôcok a taktiež asistovať pri práci lekára na výplniach. Cieľom prednášky je ukážka ako správne pacientovi nasadzovať ochranné pomôcky tak aby bola jeho ochrana maximálna. Okrem toho správne použitie </w:t>
      </w:r>
      <w:proofErr w:type="spellStart"/>
      <w:r w:rsidR="00AA47D4">
        <w:t>polymeraz</w:t>
      </w:r>
      <w:r w:rsidR="00E56E32">
        <w:t>a</w:t>
      </w:r>
      <w:r w:rsidR="00AA47D4">
        <w:t>čnej</w:t>
      </w:r>
      <w:proofErr w:type="spellEnd"/>
      <w:r w:rsidR="00AA47D4">
        <w:t xml:space="preserve"> lampy zaručuje maximálnu trvanlivosť zubnej výplne. </w:t>
      </w:r>
    </w:p>
    <w:p w14:paraId="7242E33B" w14:textId="0B143CA8" w:rsidR="00AA47D4" w:rsidRDefault="00AA47D4" w:rsidP="00BB315A">
      <w:pPr>
        <w:jc w:val="both"/>
      </w:pPr>
    </w:p>
    <w:p w14:paraId="2267B400" w14:textId="513C9D88" w:rsidR="00AA47D4" w:rsidRPr="00E56E32" w:rsidRDefault="00AA47D4" w:rsidP="00BB315A">
      <w:pPr>
        <w:jc w:val="both"/>
        <w:rPr>
          <w:b/>
        </w:rPr>
      </w:pPr>
      <w:r w:rsidRPr="00E56E32">
        <w:rPr>
          <w:b/>
        </w:rPr>
        <w:t xml:space="preserve">Bielenie </w:t>
      </w:r>
      <w:r w:rsidR="00A34766" w:rsidRPr="00E56E32">
        <w:rPr>
          <w:b/>
        </w:rPr>
        <w:t xml:space="preserve">zubov </w:t>
      </w:r>
    </w:p>
    <w:p w14:paraId="01D6B813" w14:textId="1678E46F" w:rsidR="00AA47D4" w:rsidRDefault="00AA47D4" w:rsidP="00BB315A">
      <w:pPr>
        <w:jc w:val="both"/>
      </w:pPr>
      <w:r>
        <w:t xml:space="preserve">Bielenie zubov je proces, ktorý v súčasnosti vykonávajú stomatológovia a dentálne hygieničky. Je to však úkon, pri ktorom je nevyhnutná asistencia zdravotnej sestry v ambulancií. Cieľom prednášky je poučenie zdravotnej sestry o správnom asistovaní pri procese bielenia – nanášanie ochrannej vrstvy, odsávanie, sušenie a následne poučenie pacienta o tzv. bielej diéte. </w:t>
      </w:r>
    </w:p>
    <w:p w14:paraId="36E026A7" w14:textId="5037B493" w:rsidR="00C15B3A" w:rsidRDefault="00C15B3A" w:rsidP="00BB315A">
      <w:pPr>
        <w:jc w:val="both"/>
      </w:pPr>
    </w:p>
    <w:p w14:paraId="0417586D" w14:textId="017A8631" w:rsidR="00C15B3A" w:rsidRPr="00E56E32" w:rsidRDefault="00230BC7" w:rsidP="00BB315A">
      <w:pPr>
        <w:jc w:val="both"/>
        <w:rPr>
          <w:b/>
        </w:rPr>
      </w:pPr>
      <w:r w:rsidRPr="00E56E32">
        <w:rPr>
          <w:b/>
        </w:rPr>
        <w:t xml:space="preserve">Dezinfekčný protokol </w:t>
      </w:r>
    </w:p>
    <w:p w14:paraId="547AC989" w14:textId="58CB56D3" w:rsidR="00230BC7" w:rsidRDefault="00230BC7" w:rsidP="00BB315A">
      <w:pPr>
        <w:jc w:val="both"/>
      </w:pPr>
      <w:r>
        <w:t xml:space="preserve">Hygienicky a zdravotne nezávadné prostredie v ambulancii zubného lekára je nevyhnutnosť. Je však potrebné vedieť ako tento stav dlhodobo udržiavať. </w:t>
      </w:r>
      <w:r w:rsidR="00A34766">
        <w:t xml:space="preserve">V súčasnosti je na trhu obrovské množstvo produktov, ktoré však nie sú vhodné na všetky povrchy. Cieľom prednášky je vysvetlenie, ktoré zložky prostriedkov sú potrebné na čistenie a dezinfekciu tých, ktorých materiálov. </w:t>
      </w:r>
    </w:p>
    <w:p w14:paraId="16E1C056" w14:textId="77777777" w:rsidR="00AA47D4" w:rsidRDefault="00AA47D4" w:rsidP="00BB315A">
      <w:pPr>
        <w:jc w:val="both"/>
      </w:pPr>
    </w:p>
    <w:p w14:paraId="38820BD0" w14:textId="700C0B84" w:rsidR="00E733EE" w:rsidRDefault="00E733EE" w:rsidP="00BB315A">
      <w:pPr>
        <w:jc w:val="both"/>
      </w:pPr>
      <w:bookmarkStart w:id="0" w:name="_GoBack"/>
      <w:bookmarkEnd w:id="0"/>
    </w:p>
    <w:p w14:paraId="1922C8CE" w14:textId="77777777" w:rsidR="00E733EE" w:rsidRDefault="00E733EE" w:rsidP="00BB315A">
      <w:pPr>
        <w:jc w:val="both"/>
      </w:pPr>
    </w:p>
    <w:sectPr w:rsidR="00E73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23"/>
    <w:rsid w:val="00196D81"/>
    <w:rsid w:val="00230BC7"/>
    <w:rsid w:val="007608CF"/>
    <w:rsid w:val="00A223E2"/>
    <w:rsid w:val="00A34766"/>
    <w:rsid w:val="00AA47D4"/>
    <w:rsid w:val="00AE4923"/>
    <w:rsid w:val="00BB315A"/>
    <w:rsid w:val="00C15B3A"/>
    <w:rsid w:val="00E56E32"/>
    <w:rsid w:val="00E733EE"/>
    <w:rsid w:val="00F9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BBD6D"/>
  <w15:chartTrackingRefBased/>
  <w15:docId w15:val="{AEFBD443-3AAA-4669-AEE7-059CCB7F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5</cp:revision>
  <dcterms:created xsi:type="dcterms:W3CDTF">2024-03-26T08:24:00Z</dcterms:created>
  <dcterms:modified xsi:type="dcterms:W3CDTF">2024-03-26T09:41:00Z</dcterms:modified>
</cp:coreProperties>
</file>