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06F8" w14:textId="2C63FDE5" w:rsidR="006623DA" w:rsidRDefault="006623DA">
      <w:r>
        <w:t>SKSaPA</w:t>
      </w:r>
    </w:p>
    <w:tbl>
      <w:tblPr>
        <w:tblW w:w="1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0"/>
      </w:tblGrid>
      <w:tr w:rsidR="006623DA" w:rsidRPr="006623DA" w14:paraId="528530CA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861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  <w:t>Piatok 11.9.2026</w:t>
            </w:r>
          </w:p>
        </w:tc>
      </w:tr>
      <w:tr w:rsidR="006623DA" w:rsidRPr="006623DA" w14:paraId="50258653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9477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</w:p>
        </w:tc>
      </w:tr>
      <w:tr w:rsidR="006623DA" w:rsidRPr="006623DA" w14:paraId="524E7DE8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09F9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07:30 - 09:00   Registrácia</w:t>
            </w:r>
          </w:p>
        </w:tc>
      </w:tr>
      <w:tr w:rsidR="006623DA" w:rsidRPr="006623DA" w14:paraId="62EBB439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0F1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1D28CCB4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DFA1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09:00 - 09:15   Otvorenie kongresu</w:t>
            </w:r>
          </w:p>
        </w:tc>
      </w:tr>
      <w:tr w:rsidR="006623DA" w:rsidRPr="006623DA" w14:paraId="133404CA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C51F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375EDCC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7AA5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09:15 - 10:45    Mgr. Miroslava Maskáľová - Keď pomáhate druhým, nezabúdajte na seba</w:t>
            </w:r>
          </w:p>
        </w:tc>
      </w:tr>
      <w:tr w:rsidR="006623DA" w:rsidRPr="006623DA" w14:paraId="57B0E134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8D7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5426376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7E3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10:45 - 12:15    Bc. Júlia Filo - Hygienický manažment zubnej ambulancie: štandardy, postupy a kontrola kvality</w:t>
            </w:r>
          </w:p>
        </w:tc>
      </w:tr>
      <w:tr w:rsidR="006623DA" w:rsidRPr="006623DA" w14:paraId="4F9D494E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8626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2E6D1393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0595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12:15 - 12:30    Prestávka</w:t>
            </w:r>
          </w:p>
        </w:tc>
      </w:tr>
      <w:tr w:rsidR="006623DA" w:rsidRPr="006623DA" w14:paraId="4A519586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BE3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1BAD99A5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1E35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12:30 - 14:00    Ing. Veronika Radová - Úloha genetických a bakteriologických testov v manažovaní parodontologického pacienta</w:t>
            </w:r>
          </w:p>
        </w:tc>
      </w:tr>
      <w:tr w:rsidR="006623DA" w:rsidRPr="006623DA" w14:paraId="11C3D8F1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FFDE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6FBB38CB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619B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14:00 - 14:15    Prestávka</w:t>
            </w:r>
          </w:p>
        </w:tc>
      </w:tr>
      <w:tr w:rsidR="006623DA" w:rsidRPr="006623DA" w14:paraId="24C5E352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BA81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01BFB790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A57D9" w14:textId="77777777" w:rsid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14:15 - 15:45    Keď ide o sekundy: Prvá pomoc v zubnej ambulancii </w:t>
            </w:r>
          </w:p>
          <w:p w14:paraId="56AE8F63" w14:textId="6E5D3403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                           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PhDr. Mgr. Mariana Magerčiaková, PhD., MPH, MBA  &amp;  PhDr. Bc. Eva Moraučíková, PhD., MPH, univer.doc.</w:t>
            </w:r>
          </w:p>
        </w:tc>
      </w:tr>
      <w:tr w:rsidR="006623DA" w:rsidRPr="006623DA" w14:paraId="00600A56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C6B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68849C63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938CA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16:00                   koniec prednášok / diskusia</w:t>
            </w:r>
          </w:p>
        </w:tc>
      </w:tr>
      <w:tr w:rsidR="006623DA" w:rsidRPr="006623DA" w14:paraId="6CFA2E6F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65B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703B5176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1B9B8" w14:textId="77777777" w:rsid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16:30 – 18:30    Workshopy </w:t>
            </w:r>
          </w:p>
          <w:p w14:paraId="6DE231D1" w14:textId="01CFBE96" w:rsidR="006623DA" w:rsidRPr="006623DA" w:rsidRDefault="006623DA" w:rsidP="006623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ntraorálne skenovanie rýchlo a presne + súťaž v rýchlosti skenovania </w:t>
            </w:r>
          </w:p>
          <w:p w14:paraId="54D4512F" w14:textId="04F46A75" w:rsidR="006623DA" w:rsidRPr="006623DA" w:rsidRDefault="006623DA" w:rsidP="006623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rgonómia v ambulancii: ako pracovať a cvičiť  bez bolesti</w:t>
            </w:r>
          </w:p>
        </w:tc>
      </w:tr>
      <w:tr w:rsidR="006623DA" w:rsidRPr="006623DA" w14:paraId="59D12441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1075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19324887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8C3F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18:30                   koniec odborného programu</w:t>
            </w:r>
          </w:p>
        </w:tc>
      </w:tr>
      <w:tr w:rsidR="006623DA" w:rsidRPr="006623DA" w14:paraId="7841A72B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1133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4EA355F3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0E11" w14:textId="77777777" w:rsidR="006623DA" w:rsidRPr="006623DA" w:rsidRDefault="006623DA" w:rsidP="00662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0E01BF90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38D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  <w:t>Sobota 12.9.2026</w:t>
            </w:r>
          </w:p>
        </w:tc>
      </w:tr>
      <w:tr w:rsidR="006623DA" w:rsidRPr="006623DA" w14:paraId="5609AA62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A0BF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</w:p>
        </w:tc>
      </w:tr>
      <w:tr w:rsidR="006623DA" w:rsidRPr="006623DA" w14:paraId="12C06661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5A2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08:00 – 09:00     Registrácia</w:t>
            </w:r>
          </w:p>
        </w:tc>
      </w:tr>
      <w:tr w:rsidR="006623DA" w:rsidRPr="006623DA" w14:paraId="5CF1648C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482A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4BF40248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B4147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09:00 – 11:00     PhDr. Robert Krause, PhD., MPH, MBA / Slovensko - Psychológia presnosti: ako stres ovplyvňuje kvalitu ošetrenia I.</w:t>
            </w:r>
          </w:p>
        </w:tc>
      </w:tr>
      <w:tr w:rsidR="006623DA" w:rsidRPr="006623DA" w14:paraId="39A0A19B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548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4463D008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7ED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11:00 – 11:15     prestávka</w:t>
            </w:r>
          </w:p>
        </w:tc>
      </w:tr>
      <w:tr w:rsidR="006623DA" w:rsidRPr="006623DA" w14:paraId="191F4FDF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A463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1B6A7804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D2AF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11:15 – 13:15     PhDr. Robert Krause, PhD., MPH, MBA / Slovensko - Psychológia presnosti: ako stres ovplyvňuje</w:t>
            </w:r>
          </w:p>
        </w:tc>
      </w:tr>
      <w:tr w:rsidR="006623DA" w:rsidRPr="006623DA" w14:paraId="1309FE4A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EF4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10AE03B" w14:textId="77777777" w:rsidTr="006623DA">
        <w:trPr>
          <w:trHeight w:val="300"/>
        </w:trPr>
        <w:tc>
          <w:tcPr>
            <w:tcW w:w="18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D16A8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13:15                    ukončenie kongresu</w:t>
            </w:r>
          </w:p>
        </w:tc>
      </w:tr>
    </w:tbl>
    <w:p w14:paraId="75CD84E8" w14:textId="77777777" w:rsidR="00A11D8F" w:rsidRDefault="00A11D8F"/>
    <w:p w14:paraId="605ADDDC" w14:textId="77777777" w:rsidR="006623DA" w:rsidRDefault="006623DA"/>
    <w:p w14:paraId="699D0242" w14:textId="77777777" w:rsidR="006623DA" w:rsidRDefault="006623DA"/>
    <w:p w14:paraId="2848B292" w14:textId="77777777" w:rsidR="006623DA" w:rsidRDefault="006623DA"/>
    <w:p w14:paraId="4026C680" w14:textId="77777777" w:rsidR="006623DA" w:rsidRDefault="006623DA"/>
    <w:p w14:paraId="7146E55C" w14:textId="49FDAECE" w:rsidR="006623DA" w:rsidRDefault="006623DA">
      <w:r>
        <w:lastRenderedPageBreak/>
        <w:t>SKMTP</w:t>
      </w:r>
    </w:p>
    <w:tbl>
      <w:tblPr>
        <w:tblW w:w="1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0"/>
      </w:tblGrid>
      <w:tr w:rsidR="006623DA" w:rsidRPr="006623DA" w14:paraId="7CAFC2EE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33FF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  <w:t>Piatok 11.9.2026</w:t>
            </w:r>
          </w:p>
        </w:tc>
      </w:tr>
      <w:tr w:rsidR="006623DA" w:rsidRPr="006623DA" w14:paraId="1C185632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2A0E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</w:p>
        </w:tc>
      </w:tr>
      <w:tr w:rsidR="006623DA" w:rsidRPr="006623DA" w14:paraId="23DE9B48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806C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07:30 - 09:00   Registrácia</w:t>
            </w:r>
          </w:p>
        </w:tc>
      </w:tr>
      <w:tr w:rsidR="006623DA" w:rsidRPr="006623DA" w14:paraId="1BCA76F8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F04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374DEB48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B606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09:00 - 09:15   Otvorenie kongresu</w:t>
            </w:r>
          </w:p>
        </w:tc>
      </w:tr>
      <w:tr w:rsidR="006623DA" w:rsidRPr="006623DA" w14:paraId="3C4BC673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0099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6B8F7C17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ED96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09:15 - 10:45   Ing. Veronika Radová - Úloha genetických a bakteriologických testov v manažovaní parodontologického pacienta</w:t>
            </w:r>
          </w:p>
        </w:tc>
      </w:tr>
      <w:tr w:rsidR="006623DA" w:rsidRPr="006623DA" w14:paraId="44C3A226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6E1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7A98C98B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5E27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10:45 - 12:15   Bc. Petronela Dovalovská - Cesta k úspechu v parodontológii: Univerzálny návod neexistuje</w:t>
            </w:r>
          </w:p>
        </w:tc>
      </w:tr>
      <w:tr w:rsidR="006623DA" w:rsidRPr="006623DA" w14:paraId="7FB7CB9E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CF5C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6498201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6C6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12:15 - 12:30    Prestávka</w:t>
            </w:r>
          </w:p>
        </w:tc>
      </w:tr>
      <w:tr w:rsidR="006623DA" w:rsidRPr="006623DA" w14:paraId="6147B9FF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461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7229CEDA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685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12:30 - 14:00    Bc. Natália Drgová - Celková rekonštrukcia chrupu z pohľadu dentálnej hygieničky</w:t>
            </w:r>
          </w:p>
        </w:tc>
      </w:tr>
      <w:tr w:rsidR="006623DA" w:rsidRPr="006623DA" w14:paraId="7434956B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82D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7A453A5F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0FA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14:00 - 14:15    Prestávka</w:t>
            </w:r>
          </w:p>
        </w:tc>
      </w:tr>
      <w:tr w:rsidR="006623DA" w:rsidRPr="006623DA" w14:paraId="62B12253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5921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7D01D24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B41A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14:15 - 15:45    Bc. Barbora Bakošová - Manažment starostlivosti o rizikových pacientov v dentálnej hygiene</w:t>
            </w:r>
          </w:p>
        </w:tc>
      </w:tr>
      <w:tr w:rsidR="006623DA" w:rsidRPr="006623DA" w14:paraId="60363B27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C3CB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58E8009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4367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16:00                  koniec prednášok / diskusia</w:t>
            </w:r>
          </w:p>
        </w:tc>
      </w:tr>
      <w:tr w:rsidR="006623DA" w:rsidRPr="006623DA" w14:paraId="70193DB5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CD4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1355F211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2C6F" w14:textId="77777777" w:rsid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16:30 – 18:30   Workshopy </w:t>
            </w:r>
          </w:p>
          <w:p w14:paraId="76C1EDB2" w14:textId="5919E6D7" w:rsidR="006623DA" w:rsidRPr="006623DA" w:rsidRDefault="006623DA" w:rsidP="006623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ntraorálne skenovanie rýchlo a presne + súťaž v rýchlosti skenovania </w:t>
            </w:r>
          </w:p>
          <w:p w14:paraId="3E8BD5A2" w14:textId="38AA6924" w:rsidR="006623DA" w:rsidRPr="006623DA" w:rsidRDefault="006623DA" w:rsidP="006623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ľ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nenie masseteru aplikáciou botulotoxínu </w:t>
            </w:r>
          </w:p>
          <w:p w14:paraId="136135B4" w14:textId="12B2EE8B" w:rsidR="006623DA" w:rsidRPr="006623DA" w:rsidRDefault="006623DA" w:rsidP="006623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</w:t>
            </w: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rgonómia v ambulancii: ako pracovať a cvičiť  bez bolesti</w:t>
            </w:r>
          </w:p>
        </w:tc>
      </w:tr>
      <w:tr w:rsidR="006623DA" w:rsidRPr="006623DA" w14:paraId="62F2600E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281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6A1EEF9A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BDC4B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18:30                  koniec odborného programu</w:t>
            </w:r>
          </w:p>
        </w:tc>
      </w:tr>
      <w:tr w:rsidR="006623DA" w:rsidRPr="006623DA" w14:paraId="495BAB93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D64A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0048F1B9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064F" w14:textId="77777777" w:rsidR="006623DA" w:rsidRPr="006623DA" w:rsidRDefault="006623DA" w:rsidP="00662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CB70D3C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04B3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  <w:t>Sobota 12.9.2026</w:t>
            </w:r>
          </w:p>
        </w:tc>
      </w:tr>
      <w:tr w:rsidR="006623DA" w:rsidRPr="006623DA" w14:paraId="569A6CFB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A69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sk-SK"/>
                <w14:ligatures w14:val="none"/>
              </w:rPr>
            </w:pPr>
          </w:p>
        </w:tc>
      </w:tr>
      <w:tr w:rsidR="006623DA" w:rsidRPr="006623DA" w14:paraId="11AE2055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3C4B4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08:00 – 09:00     Registrácia</w:t>
            </w:r>
          </w:p>
        </w:tc>
      </w:tr>
      <w:tr w:rsidR="006623DA" w:rsidRPr="006623DA" w14:paraId="0CFE1A51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28EE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44367E2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3F77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09:00 – 11:00     PhDr. Robert Krause, PhD., MPH, MBA / Slovensko - Psychológia presnosti: ako stres ovplyvňuje kvalitu ošetrenia I.</w:t>
            </w:r>
          </w:p>
        </w:tc>
      </w:tr>
      <w:tr w:rsidR="006623DA" w:rsidRPr="006623DA" w14:paraId="324CA690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3706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02CA28A7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C3CB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11:00 – 11:15     prestávka</w:t>
            </w:r>
          </w:p>
        </w:tc>
      </w:tr>
      <w:tr w:rsidR="006623DA" w:rsidRPr="006623DA" w14:paraId="59D2550C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4358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552FE9DD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822D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11:15 – 13:15     PhDr. Robert Krause, PhD., MPH, MBA / Slovensko - Psychológia presnosti: ako stres ovplyvňuje</w:t>
            </w:r>
          </w:p>
        </w:tc>
      </w:tr>
      <w:tr w:rsidR="006623DA" w:rsidRPr="006623DA" w14:paraId="674B99E1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452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623DA" w:rsidRPr="006623DA" w14:paraId="79C660B0" w14:textId="77777777" w:rsidTr="006623DA">
        <w:trPr>
          <w:trHeight w:val="300"/>
        </w:trPr>
        <w:tc>
          <w:tcPr>
            <w:tcW w:w="18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B4080" w14:textId="77777777" w:rsidR="006623DA" w:rsidRPr="006623DA" w:rsidRDefault="006623DA" w:rsidP="00662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623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13:15                    ukončenie kongresu</w:t>
            </w:r>
          </w:p>
        </w:tc>
      </w:tr>
    </w:tbl>
    <w:p w14:paraId="2C8602CE" w14:textId="77777777" w:rsidR="006623DA" w:rsidRPr="006623DA" w:rsidRDefault="006623DA">
      <w:pPr>
        <w:rPr>
          <w:sz w:val="18"/>
          <w:szCs w:val="18"/>
        </w:rPr>
      </w:pPr>
    </w:p>
    <w:sectPr w:rsidR="006623DA" w:rsidRPr="00662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1BD0"/>
    <w:multiLevelType w:val="hybridMultilevel"/>
    <w:tmpl w:val="4E86F07A"/>
    <w:lvl w:ilvl="0" w:tplc="F66E68A0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593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DA"/>
    <w:rsid w:val="002310C2"/>
    <w:rsid w:val="005B539B"/>
    <w:rsid w:val="006623DA"/>
    <w:rsid w:val="00A11D8F"/>
    <w:rsid w:val="00E407C6"/>
    <w:rsid w:val="00F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CF25"/>
  <w15:chartTrackingRefBased/>
  <w15:docId w15:val="{67C55D66-2D8B-4CD4-A31C-C94540B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3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3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3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3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3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3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3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Darnadi</dc:creator>
  <cp:keywords/>
  <dc:description/>
  <cp:lastModifiedBy>Tomáš Darnadi</cp:lastModifiedBy>
  <cp:revision>1</cp:revision>
  <dcterms:created xsi:type="dcterms:W3CDTF">2026-03-20T08:37:00Z</dcterms:created>
  <dcterms:modified xsi:type="dcterms:W3CDTF">2026-03-20T08:44:00Z</dcterms:modified>
</cp:coreProperties>
</file>