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553C" w:rsidRDefault="0035553C" w:rsidP="003E332D">
      <w:pPr>
        <w:jc w:val="center"/>
      </w:pPr>
    </w:p>
    <w:p w:rsidR="003E332D" w:rsidRDefault="003E332D" w:rsidP="003E332D">
      <w:pPr>
        <w:jc w:val="center"/>
      </w:pPr>
      <w:r>
        <w:t>Nutričná akadémia</w:t>
      </w:r>
    </w:p>
    <w:p w:rsidR="003E332D" w:rsidRDefault="003E332D" w:rsidP="003E332D"/>
    <w:p w:rsidR="003E332D" w:rsidRDefault="003E332D" w:rsidP="003E332D">
      <w:r>
        <w:t>15.5.2025 KAZUISTIKY</w:t>
      </w:r>
      <w:r>
        <w:tab/>
      </w:r>
      <w:r>
        <w:tab/>
      </w:r>
      <w:r>
        <w:tab/>
      </w:r>
      <w:r>
        <w:tab/>
      </w:r>
    </w:p>
    <w:p w:rsidR="003E332D" w:rsidRDefault="003E332D" w:rsidP="003E332D">
      <w:r>
        <w:tab/>
      </w:r>
      <w:r>
        <w:tab/>
      </w:r>
      <w:r>
        <w:tab/>
      </w:r>
    </w:p>
    <w:p w:rsidR="003E332D" w:rsidRDefault="003E332D" w:rsidP="003E332D">
      <w:r>
        <w:t>1</w:t>
      </w:r>
      <w:r>
        <w:t>6</w:t>
      </w:r>
      <w:r>
        <w:t>:00</w:t>
      </w:r>
      <w:r>
        <w:tab/>
        <w:t>1</w:t>
      </w:r>
      <w:r>
        <w:t>6</w:t>
      </w:r>
      <w:r>
        <w:t>:</w:t>
      </w:r>
      <w:r>
        <w:t>30</w:t>
      </w:r>
      <w:r>
        <w:tab/>
        <w:t xml:space="preserve">PhDr. Alena </w:t>
      </w:r>
      <w:proofErr w:type="spellStart"/>
      <w:r>
        <w:t>Ivančová</w:t>
      </w:r>
      <w:proofErr w:type="spellEnd"/>
      <w:r>
        <w:tab/>
        <w:t xml:space="preserve">Využitie </w:t>
      </w:r>
      <w:proofErr w:type="spellStart"/>
      <w:r>
        <w:t>vysokoproteínovej</w:t>
      </w:r>
      <w:proofErr w:type="spellEnd"/>
      <w:r>
        <w:t xml:space="preserve"> výživy pri </w:t>
      </w:r>
      <w:proofErr w:type="spellStart"/>
      <w:r>
        <w:t>hypoalbuminémii</w:t>
      </w:r>
      <w:proofErr w:type="spellEnd"/>
    </w:p>
    <w:p w:rsidR="003E332D" w:rsidRDefault="003E332D" w:rsidP="003E332D">
      <w:r>
        <w:t>1</w:t>
      </w:r>
      <w:r>
        <w:t>6</w:t>
      </w:r>
      <w:r>
        <w:t>:</w:t>
      </w:r>
      <w:r>
        <w:t>30</w:t>
      </w:r>
      <w:r>
        <w:tab/>
        <w:t>17:</w:t>
      </w:r>
      <w:r>
        <w:t>00</w:t>
      </w:r>
      <w:r>
        <w:tab/>
        <w:t xml:space="preserve">Mgr. Zuzana </w:t>
      </w:r>
      <w:proofErr w:type="spellStart"/>
      <w:r>
        <w:t>Malcová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  <w:r>
        <w:tab/>
      </w:r>
      <w:proofErr w:type="spellStart"/>
      <w:r>
        <w:t>Cubitan</w:t>
      </w:r>
      <w:proofErr w:type="spellEnd"/>
      <w:r>
        <w:t>, vzácny pomocník v liečbe dekubitov</w:t>
      </w:r>
    </w:p>
    <w:p w:rsidR="003E332D" w:rsidRDefault="003E332D" w:rsidP="003E332D">
      <w:r>
        <w:t>17:</w:t>
      </w:r>
      <w:r>
        <w:t>00</w:t>
      </w:r>
      <w:r>
        <w:tab/>
        <w:t>17:</w:t>
      </w:r>
      <w:r>
        <w:t>30</w:t>
      </w:r>
      <w:r>
        <w:tab/>
        <w:t xml:space="preserve">Mgr. Silvia </w:t>
      </w:r>
      <w:proofErr w:type="spellStart"/>
      <w:r>
        <w:t>Adzimová</w:t>
      </w:r>
      <w:proofErr w:type="spellEnd"/>
      <w:r>
        <w:tab/>
        <w:t xml:space="preserve">Ústna hygiena u pacienta s </w:t>
      </w:r>
      <w:proofErr w:type="spellStart"/>
      <w:r>
        <w:t>dysfágiou</w:t>
      </w:r>
      <w:proofErr w:type="spellEnd"/>
      <w:r>
        <w:t xml:space="preserve"> alebo PEG</w:t>
      </w:r>
    </w:p>
    <w:p w:rsidR="003E332D" w:rsidRDefault="003E332D" w:rsidP="003E332D">
      <w:r>
        <w:t>17:</w:t>
      </w:r>
      <w:r>
        <w:t>30</w:t>
      </w:r>
      <w:r>
        <w:tab/>
        <w:t>18:00</w:t>
      </w:r>
      <w:r>
        <w:tab/>
        <w:t xml:space="preserve">Andrea </w:t>
      </w:r>
      <w:proofErr w:type="spellStart"/>
      <w:r>
        <w:t>Štulajterová</w:t>
      </w:r>
      <w:proofErr w:type="spellEnd"/>
      <w:r>
        <w:tab/>
        <w:t>Ako nám pumpa zmenila život</w:t>
      </w:r>
    </w:p>
    <w:p w:rsidR="003E332D" w:rsidRDefault="003E332D" w:rsidP="003E332D">
      <w:r>
        <w:t>18:</w:t>
      </w:r>
      <w:r>
        <w:t>30</w:t>
      </w:r>
      <w:r>
        <w:tab/>
        <w:t>1</w:t>
      </w:r>
      <w:r>
        <w:t>9</w:t>
      </w:r>
      <w:r>
        <w:t>:</w:t>
      </w:r>
      <w:r>
        <w:t>30</w:t>
      </w:r>
      <w:r>
        <w:tab/>
        <w:t xml:space="preserve">Mgr. Anna </w:t>
      </w:r>
      <w:proofErr w:type="spellStart"/>
      <w:r>
        <w:t>Herinková</w:t>
      </w:r>
      <w:proofErr w:type="spellEnd"/>
      <w:r>
        <w:tab/>
        <w:t>Kedy indikujeme PEG profylakticky?</w:t>
      </w:r>
    </w:p>
    <w:p w:rsidR="003E332D" w:rsidRDefault="003E332D" w:rsidP="003E332D">
      <w:r>
        <w:tab/>
      </w:r>
      <w:r>
        <w:tab/>
      </w:r>
      <w:r>
        <w:tab/>
      </w:r>
      <w:r>
        <w:tab/>
      </w:r>
    </w:p>
    <w:p w:rsidR="003E332D" w:rsidRDefault="003E332D" w:rsidP="003E332D">
      <w:r>
        <w:t>19:</w:t>
      </w:r>
      <w:r>
        <w:t>3</w:t>
      </w:r>
      <w:r>
        <w:t>0</w:t>
      </w:r>
      <w:r>
        <w:tab/>
      </w:r>
      <w:r>
        <w:t xml:space="preserve">               </w:t>
      </w:r>
      <w:r>
        <w:t xml:space="preserve">Večera </w:t>
      </w:r>
    </w:p>
    <w:p w:rsidR="003E332D" w:rsidRDefault="003E332D" w:rsidP="003E332D">
      <w:r>
        <w:tab/>
      </w:r>
      <w:r>
        <w:tab/>
      </w:r>
      <w:r>
        <w:tab/>
      </w:r>
      <w:r>
        <w:tab/>
      </w:r>
    </w:p>
    <w:p w:rsidR="003E332D" w:rsidRDefault="003E332D" w:rsidP="003E332D">
      <w:r>
        <w:t>16.5.2025 PREDNÁŠKY</w:t>
      </w:r>
      <w:r>
        <w:tab/>
      </w:r>
      <w:r>
        <w:tab/>
      </w:r>
      <w:r>
        <w:tab/>
      </w:r>
      <w:r>
        <w:tab/>
      </w:r>
    </w:p>
    <w:p w:rsidR="003E332D" w:rsidRDefault="003E332D" w:rsidP="003E332D">
      <w:r>
        <w:t>8:30</w:t>
      </w:r>
      <w:r>
        <w:tab/>
        <w:t>9:00</w:t>
      </w:r>
      <w:r>
        <w:tab/>
        <w:t xml:space="preserve">MUDr. Juraj </w:t>
      </w:r>
      <w:proofErr w:type="spellStart"/>
      <w:r>
        <w:t>Krivuš</w:t>
      </w:r>
      <w:proofErr w:type="spellEnd"/>
      <w:r>
        <w:tab/>
        <w:t xml:space="preserve">Stav </w:t>
      </w:r>
      <w:proofErr w:type="spellStart"/>
      <w:r>
        <w:t>malnutrície</w:t>
      </w:r>
      <w:proofErr w:type="spellEnd"/>
      <w:r>
        <w:t xml:space="preserve"> v slovenských nemocniciach</w:t>
      </w:r>
    </w:p>
    <w:p w:rsidR="003E332D" w:rsidRDefault="003E332D" w:rsidP="003E332D">
      <w:r>
        <w:t>9:00</w:t>
      </w:r>
      <w:r>
        <w:tab/>
        <w:t>9:30</w:t>
      </w:r>
      <w:r>
        <w:tab/>
        <w:t xml:space="preserve">MUDr. Tomáš </w:t>
      </w:r>
      <w:proofErr w:type="spellStart"/>
      <w:r>
        <w:t>Francisty</w:t>
      </w:r>
      <w:proofErr w:type="spellEnd"/>
      <w:r>
        <w:tab/>
        <w:t xml:space="preserve">Cesta </w:t>
      </w:r>
      <w:proofErr w:type="spellStart"/>
      <w:r>
        <w:t>malnutričného</w:t>
      </w:r>
      <w:proofErr w:type="spellEnd"/>
      <w:r>
        <w:t xml:space="preserve"> chirurgického pacienta, od prípravy po zákrok</w:t>
      </w:r>
    </w:p>
    <w:p w:rsidR="003E332D" w:rsidRDefault="003E332D" w:rsidP="003E332D">
      <w:r>
        <w:t>9:30</w:t>
      </w:r>
      <w:r>
        <w:tab/>
        <w:t>10:00</w:t>
      </w:r>
      <w:r>
        <w:tab/>
        <w:t>Ing. Katarína Dostálová</w:t>
      </w:r>
      <w:r>
        <w:tab/>
        <w:t>Vplyv nutričného skríningu a včasnej nutričnej intervencie na efektivitu liečby</w:t>
      </w:r>
    </w:p>
    <w:p w:rsidR="003E332D" w:rsidRDefault="003E332D" w:rsidP="003E332D">
      <w:r>
        <w:t>10:00</w:t>
      </w:r>
      <w:r>
        <w:tab/>
        <w:t>1</w:t>
      </w:r>
      <w:r>
        <w:t>1</w:t>
      </w:r>
      <w:r>
        <w:t>:</w:t>
      </w:r>
      <w:r>
        <w:t>00</w:t>
      </w:r>
      <w:r>
        <w:tab/>
        <w:t>Mgr. Viktor Oliva, PhD.</w:t>
      </w:r>
      <w:r>
        <w:tab/>
        <w:t>Skorá rehabilitácia pacienta prepusteného z nemocnice</w:t>
      </w:r>
      <w:r>
        <w:tab/>
      </w:r>
    </w:p>
    <w:p w:rsidR="003E332D" w:rsidRDefault="003E332D" w:rsidP="003E332D">
      <w:r>
        <w:t>11:0</w:t>
      </w:r>
      <w:r>
        <w:t>0</w:t>
      </w:r>
      <w:r>
        <w:tab/>
        <w:t>1</w:t>
      </w:r>
      <w:r>
        <w:t>2</w:t>
      </w:r>
      <w:r>
        <w:t>:</w:t>
      </w:r>
      <w:r>
        <w:t>0</w:t>
      </w:r>
      <w:r>
        <w:t>0</w:t>
      </w:r>
      <w:r>
        <w:tab/>
        <w:t xml:space="preserve">Mgr. Silvia </w:t>
      </w:r>
      <w:proofErr w:type="spellStart"/>
      <w:r>
        <w:t>Adzimová</w:t>
      </w:r>
      <w:proofErr w:type="spellEnd"/>
      <w:r>
        <w:tab/>
      </w:r>
      <w:proofErr w:type="spellStart"/>
      <w:r>
        <w:t>Dysfágia</w:t>
      </w:r>
      <w:proofErr w:type="spellEnd"/>
      <w:r>
        <w:t xml:space="preserve"> u hospitalizovaných pacientov, identifikácia, manažment a vplyv na nutričný príjem</w:t>
      </w:r>
    </w:p>
    <w:p w:rsidR="003E332D" w:rsidRDefault="003E332D" w:rsidP="003E332D">
      <w:r>
        <w:t>1</w:t>
      </w:r>
      <w:r>
        <w:t>2</w:t>
      </w:r>
      <w:r>
        <w:t>:</w:t>
      </w:r>
      <w:r>
        <w:t>0</w:t>
      </w:r>
      <w:r>
        <w:t>0</w:t>
      </w:r>
      <w:r>
        <w:tab/>
        <w:t>12:</w:t>
      </w:r>
      <w:r>
        <w:t>3</w:t>
      </w:r>
      <w:r>
        <w:t>0</w:t>
      </w:r>
      <w:r>
        <w:tab/>
        <w:t>MUDr. Barbara Mrázová</w:t>
      </w:r>
      <w:r>
        <w:tab/>
        <w:t>Aj na Slovensku dokážeme /elegantne/ pripraviť pacienta na operáciu sacharidovými nápojmi</w:t>
      </w:r>
    </w:p>
    <w:p w:rsidR="003E332D" w:rsidRDefault="003E332D" w:rsidP="003E332D">
      <w:r>
        <w:t>12:</w:t>
      </w:r>
      <w:r>
        <w:t>3</w:t>
      </w:r>
      <w:r>
        <w:t>0</w:t>
      </w:r>
      <w:r>
        <w:tab/>
        <w:t>1</w:t>
      </w:r>
      <w:r>
        <w:t>3:30</w:t>
      </w:r>
      <w:r>
        <w:tab/>
        <w:t xml:space="preserve">Mgr. Angela </w:t>
      </w:r>
      <w:proofErr w:type="spellStart"/>
      <w:r>
        <w:t>Buday</w:t>
      </w:r>
      <w:proofErr w:type="spellEnd"/>
      <w:r>
        <w:tab/>
        <w:t xml:space="preserve">Prehľad </w:t>
      </w:r>
      <w:proofErr w:type="spellStart"/>
      <w:r>
        <w:t>enterálnej</w:t>
      </w:r>
      <w:proofErr w:type="spellEnd"/>
      <w:r>
        <w:t xml:space="preserve"> výživy</w:t>
      </w:r>
    </w:p>
    <w:p w:rsidR="003E332D" w:rsidRDefault="003E332D" w:rsidP="003E332D">
      <w:r>
        <w:t>1</w:t>
      </w:r>
      <w:r>
        <w:t>3</w:t>
      </w:r>
      <w:r>
        <w:t>:</w:t>
      </w:r>
      <w:r>
        <w:t>3</w:t>
      </w:r>
      <w:r>
        <w:t>0</w:t>
      </w:r>
      <w:r>
        <w:tab/>
      </w:r>
      <w:r>
        <w:tab/>
        <w:t>Obed</w:t>
      </w:r>
      <w:r>
        <w:tab/>
      </w:r>
    </w:p>
    <w:p w:rsidR="003D2934" w:rsidRDefault="003D2934" w:rsidP="0035553C"/>
    <w:sectPr w:rsidR="003D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3C"/>
    <w:rsid w:val="00285C8A"/>
    <w:rsid w:val="0035553C"/>
    <w:rsid w:val="003D2934"/>
    <w:rsid w:val="003E332D"/>
    <w:rsid w:val="004C2572"/>
    <w:rsid w:val="0070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1AFD"/>
  <w15:chartTrackingRefBased/>
  <w15:docId w15:val="{36382D47-7AA0-4357-B2FD-0D35D87E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55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5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55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55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555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55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55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55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55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5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55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55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5553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5553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555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555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555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5553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55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5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55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55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5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5553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5553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5553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55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5553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55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Kovačechová</dc:creator>
  <cp:keywords/>
  <dc:description/>
  <cp:lastModifiedBy>Adriana Kovačechová</cp:lastModifiedBy>
  <cp:revision>2</cp:revision>
  <dcterms:created xsi:type="dcterms:W3CDTF">2025-04-30T06:52:00Z</dcterms:created>
  <dcterms:modified xsi:type="dcterms:W3CDTF">2025-04-30T07:26:00Z</dcterms:modified>
</cp:coreProperties>
</file>