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49995" w14:textId="77777777" w:rsidR="00BC04ED" w:rsidRDefault="00BC04ED" w:rsidP="00112969">
      <w:pPr>
        <w:pStyle w:val="Nadpis1"/>
        <w:jc w:val="center"/>
        <w:rPr>
          <w:b w:val="0"/>
          <w:kern w:val="0"/>
          <w:sz w:val="24"/>
          <w:szCs w:val="24"/>
        </w:rPr>
      </w:pPr>
      <w:r w:rsidRPr="00BC04ED">
        <w:rPr>
          <w:b w:val="0"/>
          <w:kern w:val="0"/>
          <w:sz w:val="24"/>
          <w:szCs w:val="24"/>
        </w:rPr>
        <w:t>Okresný odborný seminár</w:t>
      </w:r>
    </w:p>
    <w:p w14:paraId="17D5510E" w14:textId="77777777" w:rsidR="00AD6880" w:rsidRPr="00AD6880" w:rsidRDefault="00AD6880" w:rsidP="00AD6880"/>
    <w:p w14:paraId="51C4C152" w14:textId="5FC3E692" w:rsidR="0049025C" w:rsidRPr="0049025C" w:rsidRDefault="00F8469E" w:rsidP="00F96256">
      <w:pPr>
        <w:pStyle w:val="Zkladntext3"/>
        <w:ind w:left="720" w:firstLine="720"/>
        <w:jc w:val="left"/>
        <w:rPr>
          <w:bCs/>
          <w:i/>
          <w:sz w:val="32"/>
          <w:szCs w:val="32"/>
        </w:rPr>
      </w:pPr>
      <w:r>
        <w:rPr>
          <w:i/>
          <w:iCs/>
          <w:sz w:val="32"/>
          <w:szCs w:val="32"/>
        </w:rPr>
        <w:t>Systematická racionalizácia farmakoter</w:t>
      </w:r>
      <w:r w:rsidR="00FB68AF">
        <w:rPr>
          <w:i/>
          <w:iCs/>
          <w:sz w:val="32"/>
          <w:szCs w:val="32"/>
        </w:rPr>
        <w:t>ap</w:t>
      </w:r>
      <w:r>
        <w:rPr>
          <w:i/>
          <w:iCs/>
          <w:sz w:val="32"/>
          <w:szCs w:val="32"/>
        </w:rPr>
        <w:t>ie</w:t>
      </w:r>
    </w:p>
    <w:p w14:paraId="0439389D" w14:textId="77777777" w:rsidR="00925EA9" w:rsidRDefault="00925EA9" w:rsidP="00BB2990">
      <w:pPr>
        <w:pStyle w:val="Zkladntext3"/>
        <w:jc w:val="left"/>
        <w:rPr>
          <w:b w:val="0"/>
          <w:bCs/>
        </w:rPr>
      </w:pPr>
    </w:p>
    <w:p w14:paraId="223DA000" w14:textId="77777777" w:rsidR="0023633E" w:rsidRDefault="0023633E" w:rsidP="00BB2990">
      <w:pPr>
        <w:pStyle w:val="Zkladntext3"/>
        <w:jc w:val="left"/>
        <w:rPr>
          <w:b w:val="0"/>
          <w:bCs/>
        </w:rPr>
      </w:pPr>
    </w:p>
    <w:p w14:paraId="1596C10D" w14:textId="77777777" w:rsidR="00BB2990" w:rsidRPr="00C1607B" w:rsidRDefault="00BB2990" w:rsidP="00BB2990">
      <w:pPr>
        <w:pStyle w:val="Zkladntext3"/>
      </w:pPr>
      <w:r w:rsidRPr="00C1607B">
        <w:t>Odborný garant:</w:t>
      </w:r>
    </w:p>
    <w:p w14:paraId="5378D4A8" w14:textId="41C70678" w:rsidR="00085842" w:rsidRDefault="00085842" w:rsidP="00085842">
      <w:pPr>
        <w:pStyle w:val="Zkladntext3"/>
        <w:rPr>
          <w:b w:val="0"/>
          <w:bCs/>
          <w:color w:val="800000"/>
        </w:rPr>
      </w:pPr>
    </w:p>
    <w:p w14:paraId="0931F28F" w14:textId="77D36C85" w:rsidR="00AD6880" w:rsidRDefault="00085842" w:rsidP="00085842">
      <w:pPr>
        <w:autoSpaceDE w:val="0"/>
        <w:autoSpaceDN w:val="0"/>
        <w:adjustRightInd w:val="0"/>
        <w:jc w:val="center"/>
        <w:rPr>
          <w:b/>
          <w:bCs/>
          <w:color w:val="800000"/>
        </w:rPr>
      </w:pPr>
      <w:r>
        <w:rPr>
          <w:b/>
          <w:bCs/>
          <w:color w:val="800000"/>
        </w:rPr>
        <w:t xml:space="preserve"> </w:t>
      </w:r>
      <w:proofErr w:type="spellStart"/>
      <w:r w:rsidR="005865CA">
        <w:rPr>
          <w:b/>
          <w:bCs/>
          <w:color w:val="800000"/>
        </w:rPr>
        <w:t>Pr</w:t>
      </w:r>
      <w:r w:rsidR="000D25BE">
        <w:rPr>
          <w:b/>
          <w:bCs/>
          <w:color w:val="800000"/>
        </w:rPr>
        <w:t>im</w:t>
      </w:r>
      <w:proofErr w:type="spellEnd"/>
      <w:r w:rsidR="005865CA">
        <w:rPr>
          <w:b/>
          <w:bCs/>
          <w:color w:val="800000"/>
        </w:rPr>
        <w:t>.</w:t>
      </w:r>
      <w:r w:rsidR="00AD6880">
        <w:rPr>
          <w:b/>
          <w:bCs/>
          <w:color w:val="800000"/>
        </w:rPr>
        <w:t xml:space="preserve"> </w:t>
      </w:r>
      <w:r w:rsidR="00C6623D">
        <w:rPr>
          <w:b/>
          <w:bCs/>
          <w:color w:val="800000"/>
        </w:rPr>
        <w:t xml:space="preserve">MUDr. </w:t>
      </w:r>
      <w:r w:rsidR="006A4F19">
        <w:rPr>
          <w:b/>
          <w:bCs/>
          <w:color w:val="800000"/>
        </w:rPr>
        <w:t xml:space="preserve">Andrea </w:t>
      </w:r>
      <w:proofErr w:type="spellStart"/>
      <w:r w:rsidR="006A4F19">
        <w:rPr>
          <w:b/>
          <w:bCs/>
          <w:color w:val="800000"/>
        </w:rPr>
        <w:t>Vándorová</w:t>
      </w:r>
      <w:proofErr w:type="spellEnd"/>
    </w:p>
    <w:p w14:paraId="5D830F11" w14:textId="39B1DF61" w:rsidR="00085842" w:rsidRPr="005B2359" w:rsidRDefault="00AD6880" w:rsidP="00085842">
      <w:pPr>
        <w:autoSpaceDE w:val="0"/>
        <w:autoSpaceDN w:val="0"/>
        <w:adjustRightInd w:val="0"/>
        <w:jc w:val="center"/>
        <w:rPr>
          <w:rFonts w:ascii="Arial" w:hAnsi="Arial" w:cs="Arial"/>
          <w:highlight w:val="yellow"/>
        </w:rPr>
      </w:pPr>
      <w:r>
        <w:rPr>
          <w:b/>
          <w:bCs/>
          <w:color w:val="800000"/>
        </w:rPr>
        <w:t xml:space="preserve">Geriatrické oddelenie </w:t>
      </w:r>
      <w:r w:rsidR="00D54F50">
        <w:rPr>
          <w:b/>
          <w:bCs/>
          <w:color w:val="800000"/>
        </w:rPr>
        <w:t>FN Trnava</w:t>
      </w:r>
    </w:p>
    <w:p w14:paraId="07E5D772" w14:textId="77777777" w:rsidR="0023633E" w:rsidRDefault="0023633E" w:rsidP="006366ED">
      <w:pPr>
        <w:autoSpaceDE w:val="0"/>
        <w:autoSpaceDN w:val="0"/>
        <w:adjustRightInd w:val="0"/>
        <w:rPr>
          <w:b/>
          <w:bCs/>
          <w:color w:val="800000"/>
        </w:rPr>
      </w:pPr>
    </w:p>
    <w:p w14:paraId="1786E2D8" w14:textId="77777777" w:rsidR="0023633E" w:rsidRPr="002618E7" w:rsidRDefault="0023633E" w:rsidP="002618E7">
      <w:pPr>
        <w:autoSpaceDE w:val="0"/>
        <w:autoSpaceDN w:val="0"/>
        <w:adjustRightInd w:val="0"/>
        <w:jc w:val="center"/>
        <w:rPr>
          <w:b/>
          <w:bCs/>
          <w:color w:val="800000"/>
        </w:rPr>
      </w:pPr>
    </w:p>
    <w:p w14:paraId="2CB93550" w14:textId="77777777" w:rsidR="008321C2" w:rsidRDefault="008321C2" w:rsidP="008321C2">
      <w:pPr>
        <w:jc w:val="center"/>
        <w:rPr>
          <w:rFonts w:ascii="Arial" w:hAnsi="Arial" w:cs="Arial"/>
          <w:b/>
        </w:rPr>
      </w:pPr>
      <w:r w:rsidRPr="00E47D94">
        <w:rPr>
          <w:rFonts w:ascii="Arial" w:hAnsi="Arial" w:cs="Arial"/>
          <w:b/>
        </w:rPr>
        <w:t>Termín a miesto konania</w:t>
      </w:r>
    </w:p>
    <w:p w14:paraId="583F046B" w14:textId="77777777" w:rsidR="008321C2" w:rsidRPr="00E47D94" w:rsidRDefault="008321C2" w:rsidP="008321C2">
      <w:pPr>
        <w:jc w:val="center"/>
        <w:rPr>
          <w:rFonts w:ascii="Arial" w:hAnsi="Arial" w:cs="Arial"/>
        </w:rPr>
      </w:pPr>
    </w:p>
    <w:p w14:paraId="04996C38" w14:textId="14AED665" w:rsidR="008321C2" w:rsidRDefault="00C42DDD" w:rsidP="00DD75AB">
      <w:pPr>
        <w:jc w:val="center"/>
        <w:rPr>
          <w:rFonts w:ascii="Arial" w:hAnsi="Arial" w:cs="Arial"/>
          <w:b/>
          <w:color w:val="800000"/>
        </w:rPr>
      </w:pPr>
      <w:r>
        <w:rPr>
          <w:rFonts w:ascii="Arial" w:hAnsi="Arial" w:cs="Arial"/>
          <w:b/>
          <w:color w:val="800000"/>
        </w:rPr>
        <w:t>9</w:t>
      </w:r>
      <w:r w:rsidR="003F3660">
        <w:rPr>
          <w:rFonts w:ascii="Arial" w:hAnsi="Arial" w:cs="Arial"/>
          <w:b/>
          <w:color w:val="800000"/>
        </w:rPr>
        <w:t>.1</w:t>
      </w:r>
      <w:r>
        <w:rPr>
          <w:rFonts w:ascii="Arial" w:hAnsi="Arial" w:cs="Arial"/>
          <w:b/>
          <w:color w:val="800000"/>
        </w:rPr>
        <w:t>2</w:t>
      </w:r>
      <w:r w:rsidR="00644F56">
        <w:rPr>
          <w:rFonts w:ascii="Arial" w:hAnsi="Arial" w:cs="Arial"/>
          <w:b/>
          <w:color w:val="800000"/>
        </w:rPr>
        <w:t>.</w:t>
      </w:r>
      <w:r w:rsidR="00414455">
        <w:rPr>
          <w:rFonts w:ascii="Arial" w:hAnsi="Arial" w:cs="Arial"/>
          <w:b/>
          <w:color w:val="800000"/>
        </w:rPr>
        <w:t>2024</w:t>
      </w:r>
      <w:r w:rsidR="00AD6880">
        <w:rPr>
          <w:rFonts w:ascii="Arial" w:hAnsi="Arial" w:cs="Arial"/>
          <w:b/>
          <w:color w:val="800000"/>
        </w:rPr>
        <w:t xml:space="preserve"> – Piešťany, </w:t>
      </w:r>
      <w:proofErr w:type="spellStart"/>
      <w:r w:rsidR="00AD6880" w:rsidRPr="00AD6880">
        <w:rPr>
          <w:b/>
          <w:bCs/>
          <w:color w:val="800000"/>
        </w:rPr>
        <w:t>Le</w:t>
      </w:r>
      <w:proofErr w:type="spellEnd"/>
      <w:r w:rsidR="00AD6880" w:rsidRPr="00AD6880">
        <w:rPr>
          <w:b/>
          <w:bCs/>
          <w:color w:val="800000"/>
        </w:rPr>
        <w:t xml:space="preserve"> </w:t>
      </w:r>
      <w:proofErr w:type="spellStart"/>
      <w:r w:rsidR="00AD6880" w:rsidRPr="00AD6880">
        <w:rPr>
          <w:b/>
          <w:bCs/>
          <w:color w:val="800000"/>
        </w:rPr>
        <w:t>Griffon</w:t>
      </w:r>
      <w:proofErr w:type="spellEnd"/>
      <w:r w:rsidR="00AD6880" w:rsidRPr="00AD6880">
        <w:rPr>
          <w:b/>
          <w:bCs/>
          <w:color w:val="800000"/>
        </w:rPr>
        <w:t xml:space="preserve"> </w:t>
      </w:r>
      <w:proofErr w:type="spellStart"/>
      <w:r w:rsidR="00AD6880" w:rsidRPr="00AD6880">
        <w:rPr>
          <w:b/>
          <w:bCs/>
          <w:color w:val="800000"/>
        </w:rPr>
        <w:t>Caffe</w:t>
      </w:r>
      <w:proofErr w:type="spellEnd"/>
      <w:r w:rsidR="00AD6880" w:rsidRPr="00AD6880">
        <w:rPr>
          <w:b/>
          <w:bCs/>
          <w:color w:val="800000"/>
        </w:rPr>
        <w:t xml:space="preserve"> &amp; </w:t>
      </w:r>
      <w:proofErr w:type="spellStart"/>
      <w:r w:rsidR="00AD6880" w:rsidRPr="00AD6880">
        <w:rPr>
          <w:b/>
          <w:bCs/>
          <w:color w:val="800000"/>
        </w:rPr>
        <w:t>Restaurant</w:t>
      </w:r>
      <w:proofErr w:type="spellEnd"/>
    </w:p>
    <w:p w14:paraId="0CD950AD" w14:textId="77777777" w:rsidR="00DD75AB" w:rsidRPr="00DD75AB" w:rsidRDefault="00DD75AB" w:rsidP="00DD75AB">
      <w:pPr>
        <w:jc w:val="center"/>
        <w:rPr>
          <w:rFonts w:ascii="Arial" w:hAnsi="Arial" w:cs="Arial"/>
          <w:b/>
          <w:color w:val="800000"/>
        </w:rPr>
      </w:pPr>
    </w:p>
    <w:p w14:paraId="07F8B665" w14:textId="0649C6C2" w:rsidR="008321C2" w:rsidRPr="005A38E6" w:rsidRDefault="00AD0D2C" w:rsidP="008321C2">
      <w:pPr>
        <w:jc w:val="center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</w:rPr>
        <w:t xml:space="preserve">od </w:t>
      </w:r>
      <w:r w:rsidR="00EE5759">
        <w:rPr>
          <w:rFonts w:ascii="Arial" w:hAnsi="Arial" w:cs="Arial"/>
          <w:color w:val="800000"/>
        </w:rPr>
        <w:t>1</w:t>
      </w:r>
      <w:r w:rsidR="00C42DDD">
        <w:rPr>
          <w:rFonts w:ascii="Arial" w:hAnsi="Arial" w:cs="Arial"/>
          <w:color w:val="800000"/>
        </w:rPr>
        <w:t>6</w:t>
      </w:r>
      <w:r w:rsidR="00F05A2C">
        <w:rPr>
          <w:rFonts w:ascii="Arial" w:hAnsi="Arial" w:cs="Arial"/>
          <w:color w:val="800000"/>
        </w:rPr>
        <w:t>.00</w:t>
      </w:r>
      <w:r w:rsidR="001545FC">
        <w:rPr>
          <w:rFonts w:ascii="Arial" w:hAnsi="Arial" w:cs="Arial"/>
          <w:color w:val="800000"/>
        </w:rPr>
        <w:t xml:space="preserve"> </w:t>
      </w:r>
      <w:r w:rsidR="006E21A9">
        <w:rPr>
          <w:rFonts w:ascii="Arial" w:hAnsi="Arial" w:cs="Arial"/>
          <w:color w:val="800000"/>
        </w:rPr>
        <w:t>hod.</w:t>
      </w:r>
      <w:r>
        <w:rPr>
          <w:rFonts w:ascii="Arial" w:hAnsi="Arial" w:cs="Arial"/>
          <w:color w:val="800000"/>
        </w:rPr>
        <w:t xml:space="preserve"> </w:t>
      </w:r>
      <w:r w:rsidR="001545FC">
        <w:rPr>
          <w:rFonts w:ascii="Arial" w:hAnsi="Arial" w:cs="Arial"/>
          <w:color w:val="800000"/>
        </w:rPr>
        <w:t>–</w:t>
      </w:r>
      <w:r>
        <w:rPr>
          <w:rFonts w:ascii="Arial" w:hAnsi="Arial" w:cs="Arial"/>
          <w:color w:val="800000"/>
        </w:rPr>
        <w:t xml:space="preserve"> </w:t>
      </w:r>
      <w:r w:rsidR="001545FC">
        <w:rPr>
          <w:rFonts w:ascii="Arial" w:hAnsi="Arial" w:cs="Arial"/>
          <w:color w:val="800000"/>
        </w:rPr>
        <w:t xml:space="preserve"> </w:t>
      </w:r>
      <w:r w:rsidR="00EE5759">
        <w:rPr>
          <w:rFonts w:ascii="Arial" w:hAnsi="Arial" w:cs="Arial"/>
          <w:color w:val="800000"/>
        </w:rPr>
        <w:t>1</w:t>
      </w:r>
      <w:r w:rsidR="00C42DDD">
        <w:rPr>
          <w:rFonts w:ascii="Arial" w:hAnsi="Arial" w:cs="Arial"/>
          <w:color w:val="800000"/>
        </w:rPr>
        <w:t>7</w:t>
      </w:r>
      <w:r w:rsidR="008321C2">
        <w:rPr>
          <w:rFonts w:ascii="Arial" w:hAnsi="Arial" w:cs="Arial"/>
          <w:color w:val="800000"/>
        </w:rPr>
        <w:t>.</w:t>
      </w:r>
      <w:r w:rsidR="00AD6880">
        <w:rPr>
          <w:rFonts w:ascii="Arial" w:hAnsi="Arial" w:cs="Arial"/>
          <w:color w:val="800000"/>
        </w:rPr>
        <w:t>00</w:t>
      </w:r>
      <w:r w:rsidR="003A5FA3">
        <w:rPr>
          <w:rFonts w:ascii="Arial" w:hAnsi="Arial" w:cs="Arial"/>
          <w:color w:val="800000"/>
        </w:rPr>
        <w:t xml:space="preserve"> hod.</w:t>
      </w:r>
    </w:p>
    <w:p w14:paraId="6B7A0759" w14:textId="77777777" w:rsidR="00BB2990" w:rsidRDefault="00BB2990" w:rsidP="006366ED">
      <w:pPr>
        <w:rPr>
          <w:rFonts w:ascii="Arial" w:hAnsi="Arial" w:cs="Arial"/>
          <w:highlight w:val="yellow"/>
        </w:rPr>
      </w:pPr>
    </w:p>
    <w:p w14:paraId="4378C630" w14:textId="77777777" w:rsidR="0023633E" w:rsidRPr="00E47D94" w:rsidRDefault="0023633E" w:rsidP="00E36CA8">
      <w:pPr>
        <w:rPr>
          <w:rFonts w:ascii="Arial" w:hAnsi="Arial" w:cs="Arial"/>
          <w:highlight w:val="yellow"/>
        </w:rPr>
      </w:pPr>
    </w:p>
    <w:p w14:paraId="0B57E5A6" w14:textId="77777777" w:rsidR="00BB2990" w:rsidRPr="009E6B09" w:rsidRDefault="00BB2990" w:rsidP="00BB2990">
      <w:pPr>
        <w:jc w:val="center"/>
        <w:rPr>
          <w:rFonts w:ascii="Arial" w:hAnsi="Arial" w:cs="Arial"/>
          <w:b/>
        </w:rPr>
      </w:pPr>
      <w:r w:rsidRPr="009E6B09">
        <w:rPr>
          <w:rFonts w:ascii="Arial" w:hAnsi="Arial" w:cs="Arial"/>
          <w:b/>
        </w:rPr>
        <w:t>ODBORNÝ PROGRAM</w:t>
      </w:r>
    </w:p>
    <w:p w14:paraId="4611CC59" w14:textId="77777777" w:rsidR="00BB2990" w:rsidRDefault="00BB2990" w:rsidP="006366ED">
      <w:pPr>
        <w:rPr>
          <w:rFonts w:ascii="Arial" w:hAnsi="Arial" w:cs="Arial"/>
        </w:rPr>
      </w:pPr>
    </w:p>
    <w:p w14:paraId="33D95144" w14:textId="77777777" w:rsidR="00BB2990" w:rsidRPr="00555BC4" w:rsidRDefault="00BB2990" w:rsidP="00BB2990">
      <w:pPr>
        <w:jc w:val="center"/>
        <w:rPr>
          <w:rFonts w:ascii="Arial" w:hAnsi="Arial" w:cs="Arial"/>
        </w:rPr>
      </w:pPr>
    </w:p>
    <w:p w14:paraId="7435F7FC" w14:textId="12638D5A" w:rsidR="005407A7" w:rsidRDefault="002618E7" w:rsidP="00F05A2C">
      <w:pPr>
        <w:pStyle w:val="Zkladntext3"/>
        <w:spacing w:line="276" w:lineRule="auto"/>
        <w:ind w:left="2160" w:hanging="2160"/>
        <w:jc w:val="left"/>
        <w:rPr>
          <w:rFonts w:ascii="Times New Roman" w:hAnsi="Times New Roman" w:cs="Times New Roman"/>
          <w:bCs/>
          <w:sz w:val="28"/>
          <w:szCs w:val="28"/>
          <w:lang w:eastAsia="cs-CZ"/>
        </w:rPr>
      </w:pPr>
      <w:r>
        <w:t>1</w:t>
      </w:r>
      <w:r w:rsidR="00C42DDD">
        <w:t>6</w:t>
      </w:r>
      <w:r w:rsidR="00B36622">
        <w:t>.</w:t>
      </w:r>
      <w:r w:rsidR="00085842">
        <w:t>0</w:t>
      </w:r>
      <w:r>
        <w:t>0 – 1</w:t>
      </w:r>
      <w:r w:rsidR="00C42DDD">
        <w:t>6</w:t>
      </w:r>
      <w:r w:rsidR="00712EF9">
        <w:t>.45</w:t>
      </w:r>
      <w:r w:rsidR="004C029D">
        <w:rPr>
          <w:b w:val="0"/>
        </w:rPr>
        <w:tab/>
      </w:r>
      <w:r w:rsidR="004E2597">
        <w:rPr>
          <w:bCs/>
        </w:rPr>
        <w:t>Vízia liečby hypertenzie do roku 2028</w:t>
      </w:r>
    </w:p>
    <w:p w14:paraId="7A1C5437" w14:textId="753135FC" w:rsidR="007D11AB" w:rsidRDefault="007D11AB" w:rsidP="00F05A2C">
      <w:pPr>
        <w:pStyle w:val="Zkladntext3"/>
        <w:spacing w:line="276" w:lineRule="auto"/>
        <w:ind w:left="2160" w:hanging="2160"/>
        <w:jc w:val="left"/>
        <w:rPr>
          <w:b w:val="0"/>
          <w:bCs/>
        </w:rPr>
      </w:pPr>
      <w:r>
        <w:tab/>
      </w:r>
      <w:r w:rsidR="00C42DDD">
        <w:rPr>
          <w:b w:val="0"/>
          <w:bCs/>
          <w:color w:val="800000"/>
        </w:rPr>
        <w:t>MUDr.</w:t>
      </w:r>
      <w:r w:rsidR="00AD6880">
        <w:rPr>
          <w:b w:val="0"/>
          <w:bCs/>
          <w:color w:val="800000"/>
        </w:rPr>
        <w:t xml:space="preserve"> </w:t>
      </w:r>
      <w:r w:rsidR="00C42DDD">
        <w:rPr>
          <w:b w:val="0"/>
          <w:bCs/>
          <w:color w:val="800000"/>
        </w:rPr>
        <w:t xml:space="preserve">Katarína </w:t>
      </w:r>
      <w:proofErr w:type="spellStart"/>
      <w:r w:rsidR="00C42DDD">
        <w:rPr>
          <w:b w:val="0"/>
          <w:bCs/>
          <w:color w:val="800000"/>
        </w:rPr>
        <w:t>Gonová</w:t>
      </w:r>
      <w:proofErr w:type="spellEnd"/>
    </w:p>
    <w:p w14:paraId="2086DB14" w14:textId="77777777" w:rsidR="007B76FC" w:rsidRDefault="007B76FC" w:rsidP="00F05A2C">
      <w:pPr>
        <w:pStyle w:val="Zkladntext3"/>
        <w:spacing w:line="276" w:lineRule="auto"/>
        <w:ind w:left="2160" w:hanging="2160"/>
        <w:jc w:val="left"/>
        <w:rPr>
          <w:b w:val="0"/>
          <w:bCs/>
        </w:rPr>
      </w:pPr>
    </w:p>
    <w:p w14:paraId="513708F7" w14:textId="5257BBE5" w:rsidR="003765B9" w:rsidRPr="00C42DDD" w:rsidRDefault="007B76FC" w:rsidP="00C42DDD">
      <w:pPr>
        <w:pStyle w:val="Zkladntext3"/>
        <w:spacing w:line="276" w:lineRule="auto"/>
        <w:ind w:left="2160" w:hanging="2160"/>
        <w:jc w:val="left"/>
        <w:rPr>
          <w:b w:val="0"/>
          <w:bCs/>
        </w:rPr>
      </w:pPr>
      <w:r w:rsidRPr="00B36622">
        <w:t>1</w:t>
      </w:r>
      <w:r w:rsidR="00C42DDD">
        <w:t>6</w:t>
      </w:r>
      <w:r w:rsidRPr="00B36622">
        <w:t>.45 – 1</w:t>
      </w:r>
      <w:r w:rsidR="00C42DDD">
        <w:t>7</w:t>
      </w:r>
      <w:r w:rsidRPr="00B36622">
        <w:t>.</w:t>
      </w:r>
      <w:r w:rsidR="00AD6880">
        <w:t>00</w:t>
      </w:r>
      <w:r>
        <w:rPr>
          <w:b w:val="0"/>
          <w:bCs/>
        </w:rPr>
        <w:tab/>
      </w:r>
      <w:r w:rsidR="004E2597">
        <w:rPr>
          <w:b w:val="0"/>
          <w:bCs/>
        </w:rPr>
        <w:t xml:space="preserve"> </w:t>
      </w:r>
      <w:r w:rsidR="00CB4712">
        <w:t>Diskusia</w:t>
      </w:r>
      <w:r w:rsidR="00A52CBB" w:rsidRPr="00427ED6">
        <w:rPr>
          <w:bCs/>
        </w:rPr>
        <w:t xml:space="preserve"> </w:t>
      </w:r>
    </w:p>
    <w:p w14:paraId="475FD694" w14:textId="77777777" w:rsidR="0023633E" w:rsidRDefault="0023633E" w:rsidP="00E36CA8">
      <w:pPr>
        <w:autoSpaceDE w:val="0"/>
        <w:autoSpaceDN w:val="0"/>
        <w:adjustRightInd w:val="0"/>
        <w:rPr>
          <w:rFonts w:ascii="Arial" w:hAnsi="Arial" w:cs="Arial"/>
        </w:rPr>
      </w:pPr>
    </w:p>
    <w:p w14:paraId="42B7C65B" w14:textId="77777777" w:rsidR="0023633E" w:rsidRDefault="0023633E" w:rsidP="0023633E">
      <w:pPr>
        <w:autoSpaceDE w:val="0"/>
        <w:autoSpaceDN w:val="0"/>
        <w:adjustRightInd w:val="0"/>
        <w:ind w:left="2160" w:hanging="2160"/>
        <w:jc w:val="center"/>
        <w:rPr>
          <w:rFonts w:ascii="Arial" w:hAnsi="Arial" w:cs="Arial"/>
        </w:rPr>
      </w:pPr>
    </w:p>
    <w:p w14:paraId="1F415BB1" w14:textId="77777777" w:rsidR="0023633E" w:rsidRDefault="0023633E" w:rsidP="0023633E">
      <w:pPr>
        <w:pStyle w:val="Zkladntext3"/>
      </w:pPr>
      <w:r>
        <w:t>Určené pre</w:t>
      </w:r>
      <w:r w:rsidRPr="00ED1E3D">
        <w:t>:</w:t>
      </w:r>
    </w:p>
    <w:p w14:paraId="2967457B" w14:textId="19AA1338" w:rsidR="0023633E" w:rsidRPr="006366ED" w:rsidRDefault="0023633E" w:rsidP="006366ED">
      <w:pPr>
        <w:pStyle w:val="Zkladntext3"/>
        <w:rPr>
          <w:color w:val="820000"/>
        </w:rPr>
      </w:pPr>
      <w:r>
        <w:rPr>
          <w:color w:val="820000"/>
        </w:rPr>
        <w:t xml:space="preserve"> </w:t>
      </w:r>
      <w:r w:rsidR="003C6D2D">
        <w:rPr>
          <w:color w:val="820000"/>
        </w:rPr>
        <w:t xml:space="preserve"> INT,</w:t>
      </w:r>
      <w:r w:rsidR="00CB4712">
        <w:rPr>
          <w:color w:val="820000"/>
        </w:rPr>
        <w:t xml:space="preserve"> G</w:t>
      </w:r>
      <w:r w:rsidR="00AD6880">
        <w:rPr>
          <w:color w:val="820000"/>
        </w:rPr>
        <w:t>ER</w:t>
      </w:r>
      <w:r w:rsidR="00CB4712">
        <w:rPr>
          <w:color w:val="820000"/>
        </w:rPr>
        <w:t>, K</w:t>
      </w:r>
      <w:r w:rsidR="00AD6880">
        <w:rPr>
          <w:color w:val="820000"/>
        </w:rPr>
        <w:t>AR</w:t>
      </w:r>
      <w:r w:rsidR="00D55E71">
        <w:rPr>
          <w:color w:val="820000"/>
        </w:rPr>
        <w:t xml:space="preserve">, </w:t>
      </w:r>
      <w:r w:rsidR="00C61977">
        <w:rPr>
          <w:color w:val="820000"/>
        </w:rPr>
        <w:t xml:space="preserve">GP, </w:t>
      </w:r>
      <w:r w:rsidR="00D55E71">
        <w:rPr>
          <w:color w:val="820000"/>
        </w:rPr>
        <w:t>zdravotné sestry</w:t>
      </w:r>
    </w:p>
    <w:p w14:paraId="79E151A7" w14:textId="77777777" w:rsidR="0023633E" w:rsidRDefault="0023633E" w:rsidP="0023633E">
      <w:pPr>
        <w:autoSpaceDE w:val="0"/>
        <w:autoSpaceDN w:val="0"/>
        <w:adjustRightInd w:val="0"/>
        <w:ind w:left="2160" w:hanging="2160"/>
        <w:rPr>
          <w:rFonts w:ascii="Arial" w:hAnsi="Arial" w:cs="Arial"/>
        </w:rPr>
      </w:pPr>
    </w:p>
    <w:p w14:paraId="540668EE" w14:textId="77777777" w:rsidR="0023633E" w:rsidRDefault="0023633E" w:rsidP="0023633E">
      <w:pPr>
        <w:pStyle w:val="Zkladntext3"/>
      </w:pPr>
      <w:r>
        <w:t>Odhad účastníkov</w:t>
      </w:r>
      <w:r w:rsidRPr="00ED1E3D">
        <w:t>:</w:t>
      </w:r>
    </w:p>
    <w:p w14:paraId="14F456A5" w14:textId="3A38ECDA" w:rsidR="0023633E" w:rsidRPr="00555BC4" w:rsidRDefault="00C42DDD" w:rsidP="006366ED">
      <w:pPr>
        <w:pStyle w:val="Zkladntext3"/>
      </w:pPr>
      <w:r>
        <w:rPr>
          <w:color w:val="820000"/>
        </w:rPr>
        <w:t>20</w:t>
      </w:r>
    </w:p>
    <w:sectPr w:rsidR="0023633E" w:rsidRPr="00555BC4" w:rsidSect="0030551B">
      <w:pgSz w:w="12240" w:h="15840"/>
      <w:pgMar w:top="1440" w:right="126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D5259"/>
    <w:multiLevelType w:val="hybridMultilevel"/>
    <w:tmpl w:val="D5AA69DE"/>
    <w:lvl w:ilvl="0" w:tplc="781E72E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3784474"/>
    <w:multiLevelType w:val="hybridMultilevel"/>
    <w:tmpl w:val="5EE84556"/>
    <w:lvl w:ilvl="0" w:tplc="4AF61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4354C"/>
    <w:multiLevelType w:val="hybridMultilevel"/>
    <w:tmpl w:val="15F82E9E"/>
    <w:lvl w:ilvl="0" w:tplc="CD7A4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F6E89"/>
    <w:multiLevelType w:val="hybridMultilevel"/>
    <w:tmpl w:val="CC14D604"/>
    <w:lvl w:ilvl="0" w:tplc="53D2396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40448200">
    <w:abstractNumId w:val="2"/>
  </w:num>
  <w:num w:numId="2" w16cid:durableId="1810172271">
    <w:abstractNumId w:val="0"/>
  </w:num>
  <w:num w:numId="3" w16cid:durableId="248466824">
    <w:abstractNumId w:val="1"/>
  </w:num>
  <w:num w:numId="4" w16cid:durableId="448820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36"/>
    <w:rsid w:val="00005A5C"/>
    <w:rsid w:val="00006832"/>
    <w:rsid w:val="00011F70"/>
    <w:rsid w:val="0001443C"/>
    <w:rsid w:val="0002021C"/>
    <w:rsid w:val="00047D42"/>
    <w:rsid w:val="00050831"/>
    <w:rsid w:val="00085842"/>
    <w:rsid w:val="00091C59"/>
    <w:rsid w:val="000931DE"/>
    <w:rsid w:val="00096770"/>
    <w:rsid w:val="000D25BE"/>
    <w:rsid w:val="000D4FE1"/>
    <w:rsid w:val="000E2498"/>
    <w:rsid w:val="000F43CC"/>
    <w:rsid w:val="000F5A47"/>
    <w:rsid w:val="00104C57"/>
    <w:rsid w:val="00105383"/>
    <w:rsid w:val="00110105"/>
    <w:rsid w:val="00112969"/>
    <w:rsid w:val="00114B83"/>
    <w:rsid w:val="00121598"/>
    <w:rsid w:val="00126E07"/>
    <w:rsid w:val="001545FC"/>
    <w:rsid w:val="00156A65"/>
    <w:rsid w:val="001623BB"/>
    <w:rsid w:val="00162A95"/>
    <w:rsid w:val="001762A9"/>
    <w:rsid w:val="00190208"/>
    <w:rsid w:val="001B01CD"/>
    <w:rsid w:val="001F28A3"/>
    <w:rsid w:val="00200937"/>
    <w:rsid w:val="00217668"/>
    <w:rsid w:val="00223CF8"/>
    <w:rsid w:val="002241E1"/>
    <w:rsid w:val="0023633E"/>
    <w:rsid w:val="002407F8"/>
    <w:rsid w:val="00241210"/>
    <w:rsid w:val="0024198C"/>
    <w:rsid w:val="002479D9"/>
    <w:rsid w:val="00247EB7"/>
    <w:rsid w:val="00252FF8"/>
    <w:rsid w:val="002618E7"/>
    <w:rsid w:val="0027135B"/>
    <w:rsid w:val="002800A5"/>
    <w:rsid w:val="002810CE"/>
    <w:rsid w:val="00281E76"/>
    <w:rsid w:val="002A1E6A"/>
    <w:rsid w:val="002A21F2"/>
    <w:rsid w:val="002A7301"/>
    <w:rsid w:val="002C06D9"/>
    <w:rsid w:val="002C235D"/>
    <w:rsid w:val="002D5FD3"/>
    <w:rsid w:val="002F3480"/>
    <w:rsid w:val="00302D70"/>
    <w:rsid w:val="0030551B"/>
    <w:rsid w:val="00315C45"/>
    <w:rsid w:val="00316251"/>
    <w:rsid w:val="003649A4"/>
    <w:rsid w:val="003765B9"/>
    <w:rsid w:val="00384809"/>
    <w:rsid w:val="0039273D"/>
    <w:rsid w:val="00393988"/>
    <w:rsid w:val="003A33C4"/>
    <w:rsid w:val="003A5FA3"/>
    <w:rsid w:val="003A7D11"/>
    <w:rsid w:val="003C22AC"/>
    <w:rsid w:val="003C2958"/>
    <w:rsid w:val="003C4DFC"/>
    <w:rsid w:val="003C6D2D"/>
    <w:rsid w:val="003D5CBD"/>
    <w:rsid w:val="003F3660"/>
    <w:rsid w:val="00414455"/>
    <w:rsid w:val="00423EB2"/>
    <w:rsid w:val="00427ED6"/>
    <w:rsid w:val="00451B36"/>
    <w:rsid w:val="004553FB"/>
    <w:rsid w:val="00457300"/>
    <w:rsid w:val="004679C9"/>
    <w:rsid w:val="00476AF7"/>
    <w:rsid w:val="00482FA3"/>
    <w:rsid w:val="00487F1D"/>
    <w:rsid w:val="0049023F"/>
    <w:rsid w:val="0049025C"/>
    <w:rsid w:val="0049280A"/>
    <w:rsid w:val="00493CF0"/>
    <w:rsid w:val="004B1A62"/>
    <w:rsid w:val="004C029D"/>
    <w:rsid w:val="004C4B4C"/>
    <w:rsid w:val="004C7F62"/>
    <w:rsid w:val="004D12DD"/>
    <w:rsid w:val="004E2597"/>
    <w:rsid w:val="004F36A4"/>
    <w:rsid w:val="004F397F"/>
    <w:rsid w:val="005115E5"/>
    <w:rsid w:val="00523174"/>
    <w:rsid w:val="00523BA7"/>
    <w:rsid w:val="00534472"/>
    <w:rsid w:val="005369E8"/>
    <w:rsid w:val="00536FF4"/>
    <w:rsid w:val="005407A7"/>
    <w:rsid w:val="005424EA"/>
    <w:rsid w:val="00550899"/>
    <w:rsid w:val="00555BC4"/>
    <w:rsid w:val="00556612"/>
    <w:rsid w:val="00565069"/>
    <w:rsid w:val="00572827"/>
    <w:rsid w:val="005865CA"/>
    <w:rsid w:val="00591BE9"/>
    <w:rsid w:val="005929DA"/>
    <w:rsid w:val="005A38E6"/>
    <w:rsid w:val="005B2359"/>
    <w:rsid w:val="005C4929"/>
    <w:rsid w:val="005D03A6"/>
    <w:rsid w:val="005D140D"/>
    <w:rsid w:val="006066C9"/>
    <w:rsid w:val="006068E3"/>
    <w:rsid w:val="00611A3D"/>
    <w:rsid w:val="006162DB"/>
    <w:rsid w:val="00620DB8"/>
    <w:rsid w:val="00626ED6"/>
    <w:rsid w:val="006362A9"/>
    <w:rsid w:val="006366ED"/>
    <w:rsid w:val="00644F56"/>
    <w:rsid w:val="0067487C"/>
    <w:rsid w:val="006A4F19"/>
    <w:rsid w:val="006A74CB"/>
    <w:rsid w:val="006B2EB3"/>
    <w:rsid w:val="006B571A"/>
    <w:rsid w:val="006C4443"/>
    <w:rsid w:val="006D2314"/>
    <w:rsid w:val="006E21A9"/>
    <w:rsid w:val="006F252E"/>
    <w:rsid w:val="006F46D7"/>
    <w:rsid w:val="00702449"/>
    <w:rsid w:val="0070281E"/>
    <w:rsid w:val="0070331F"/>
    <w:rsid w:val="00712EF9"/>
    <w:rsid w:val="0075516A"/>
    <w:rsid w:val="0076184C"/>
    <w:rsid w:val="0076658F"/>
    <w:rsid w:val="00773073"/>
    <w:rsid w:val="00790B23"/>
    <w:rsid w:val="0079387C"/>
    <w:rsid w:val="007B76FC"/>
    <w:rsid w:val="007D11AB"/>
    <w:rsid w:val="007E0051"/>
    <w:rsid w:val="007E1A71"/>
    <w:rsid w:val="007E6B84"/>
    <w:rsid w:val="008071A4"/>
    <w:rsid w:val="0081373C"/>
    <w:rsid w:val="008321C2"/>
    <w:rsid w:val="008552D1"/>
    <w:rsid w:val="00881007"/>
    <w:rsid w:val="00883DC4"/>
    <w:rsid w:val="00893E30"/>
    <w:rsid w:val="008A3B93"/>
    <w:rsid w:val="008F1AF8"/>
    <w:rsid w:val="008F770C"/>
    <w:rsid w:val="00903E07"/>
    <w:rsid w:val="009046CC"/>
    <w:rsid w:val="009142E0"/>
    <w:rsid w:val="00920773"/>
    <w:rsid w:val="00925EA9"/>
    <w:rsid w:val="0094510C"/>
    <w:rsid w:val="00947294"/>
    <w:rsid w:val="00967AA4"/>
    <w:rsid w:val="009E196A"/>
    <w:rsid w:val="009E499C"/>
    <w:rsid w:val="009E639E"/>
    <w:rsid w:val="009E6B09"/>
    <w:rsid w:val="00A0210A"/>
    <w:rsid w:val="00A229DC"/>
    <w:rsid w:val="00A23321"/>
    <w:rsid w:val="00A372BB"/>
    <w:rsid w:val="00A50D10"/>
    <w:rsid w:val="00A52CBB"/>
    <w:rsid w:val="00A57FC9"/>
    <w:rsid w:val="00A65769"/>
    <w:rsid w:val="00A75317"/>
    <w:rsid w:val="00A8244D"/>
    <w:rsid w:val="00AD0D2C"/>
    <w:rsid w:val="00AD6880"/>
    <w:rsid w:val="00AF2D0B"/>
    <w:rsid w:val="00B31146"/>
    <w:rsid w:val="00B326A1"/>
    <w:rsid w:val="00B332A6"/>
    <w:rsid w:val="00B3497E"/>
    <w:rsid w:val="00B36622"/>
    <w:rsid w:val="00B474C5"/>
    <w:rsid w:val="00B57CB6"/>
    <w:rsid w:val="00B6741D"/>
    <w:rsid w:val="00B768A9"/>
    <w:rsid w:val="00B877A2"/>
    <w:rsid w:val="00BB1CEE"/>
    <w:rsid w:val="00BB245A"/>
    <w:rsid w:val="00BB2990"/>
    <w:rsid w:val="00BB36E0"/>
    <w:rsid w:val="00BB4899"/>
    <w:rsid w:val="00BB7996"/>
    <w:rsid w:val="00BC04ED"/>
    <w:rsid w:val="00BE0741"/>
    <w:rsid w:val="00BE350E"/>
    <w:rsid w:val="00C00952"/>
    <w:rsid w:val="00C1582D"/>
    <w:rsid w:val="00C1607B"/>
    <w:rsid w:val="00C228E5"/>
    <w:rsid w:val="00C24EAF"/>
    <w:rsid w:val="00C32C0E"/>
    <w:rsid w:val="00C42DDD"/>
    <w:rsid w:val="00C43509"/>
    <w:rsid w:val="00C4612C"/>
    <w:rsid w:val="00C52CC8"/>
    <w:rsid w:val="00C53234"/>
    <w:rsid w:val="00C571E2"/>
    <w:rsid w:val="00C60413"/>
    <w:rsid w:val="00C61977"/>
    <w:rsid w:val="00C64787"/>
    <w:rsid w:val="00C6623D"/>
    <w:rsid w:val="00C72B77"/>
    <w:rsid w:val="00C8490D"/>
    <w:rsid w:val="00C86DCC"/>
    <w:rsid w:val="00CB4712"/>
    <w:rsid w:val="00CC6FB7"/>
    <w:rsid w:val="00CD2881"/>
    <w:rsid w:val="00CE1076"/>
    <w:rsid w:val="00D10359"/>
    <w:rsid w:val="00D118F1"/>
    <w:rsid w:val="00D15A74"/>
    <w:rsid w:val="00D24A74"/>
    <w:rsid w:val="00D27A76"/>
    <w:rsid w:val="00D32736"/>
    <w:rsid w:val="00D370DE"/>
    <w:rsid w:val="00D37B45"/>
    <w:rsid w:val="00D42F31"/>
    <w:rsid w:val="00D459D7"/>
    <w:rsid w:val="00D54F50"/>
    <w:rsid w:val="00D55E71"/>
    <w:rsid w:val="00D800C0"/>
    <w:rsid w:val="00D97459"/>
    <w:rsid w:val="00DA744E"/>
    <w:rsid w:val="00DB0734"/>
    <w:rsid w:val="00DB0826"/>
    <w:rsid w:val="00DB4B08"/>
    <w:rsid w:val="00DD75AB"/>
    <w:rsid w:val="00E11371"/>
    <w:rsid w:val="00E1657E"/>
    <w:rsid w:val="00E31CE2"/>
    <w:rsid w:val="00E36CA8"/>
    <w:rsid w:val="00E37925"/>
    <w:rsid w:val="00E40153"/>
    <w:rsid w:val="00E41E41"/>
    <w:rsid w:val="00E47D94"/>
    <w:rsid w:val="00E53E46"/>
    <w:rsid w:val="00E56F90"/>
    <w:rsid w:val="00E94486"/>
    <w:rsid w:val="00E9464E"/>
    <w:rsid w:val="00EA7F54"/>
    <w:rsid w:val="00EE5759"/>
    <w:rsid w:val="00F035CE"/>
    <w:rsid w:val="00F05A2C"/>
    <w:rsid w:val="00F05A4B"/>
    <w:rsid w:val="00F16706"/>
    <w:rsid w:val="00F33DDA"/>
    <w:rsid w:val="00F362CE"/>
    <w:rsid w:val="00F4368F"/>
    <w:rsid w:val="00F72830"/>
    <w:rsid w:val="00F8469E"/>
    <w:rsid w:val="00F87218"/>
    <w:rsid w:val="00F924F5"/>
    <w:rsid w:val="00F95467"/>
    <w:rsid w:val="00F96256"/>
    <w:rsid w:val="00FA1764"/>
    <w:rsid w:val="00FB68AF"/>
    <w:rsid w:val="00FD7473"/>
    <w:rsid w:val="00FD7A0F"/>
    <w:rsid w:val="00FF4425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91D29"/>
  <w15:chartTrackingRefBased/>
  <w15:docId w15:val="{AC3B37FE-BFBB-484C-AA29-6209E254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36CA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D327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AD68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D32736"/>
    <w:pPr>
      <w:jc w:val="center"/>
    </w:pPr>
    <w:rPr>
      <w:rFonts w:ascii="Arial" w:hAnsi="Arial" w:cs="Arial"/>
      <w:b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5A38E6"/>
    <w:rPr>
      <w:rFonts w:ascii="Consolas" w:eastAsia="MS Mincho" w:hAnsi="Consolas"/>
      <w:sz w:val="21"/>
      <w:szCs w:val="21"/>
      <w:lang w:val="x-none" w:eastAsia="x-none"/>
    </w:rPr>
  </w:style>
  <w:style w:type="character" w:customStyle="1" w:styleId="ObyajntextChar">
    <w:name w:val="Obyčajný text Char"/>
    <w:link w:val="Obyajntext"/>
    <w:uiPriority w:val="99"/>
    <w:rsid w:val="005A38E6"/>
    <w:rPr>
      <w:rFonts w:ascii="Consolas" w:eastAsia="MS Mincho" w:hAnsi="Consolas" w:cs="Times New Roman"/>
      <w:sz w:val="21"/>
      <w:szCs w:val="21"/>
    </w:rPr>
  </w:style>
  <w:style w:type="character" w:customStyle="1" w:styleId="st1">
    <w:name w:val="st1"/>
    <w:rsid w:val="00881007"/>
  </w:style>
  <w:style w:type="paragraph" w:styleId="Normlnywebov">
    <w:name w:val="Normal (Web)"/>
    <w:basedOn w:val="Normlny"/>
    <w:uiPriority w:val="99"/>
    <w:unhideWhenUsed/>
    <w:rsid w:val="00881007"/>
    <w:pPr>
      <w:spacing w:before="100" w:beforeAutospacing="1" w:after="100" w:afterAutospacing="1"/>
    </w:pPr>
    <w:rPr>
      <w:lang w:eastAsia="sk-SK"/>
    </w:rPr>
  </w:style>
  <w:style w:type="character" w:styleId="Hypertextovprepojenie">
    <w:name w:val="Hyperlink"/>
    <w:rsid w:val="00A0210A"/>
    <w:rPr>
      <w:color w:val="0000FF"/>
      <w:u w:val="single"/>
    </w:rPr>
  </w:style>
  <w:style w:type="character" w:customStyle="1" w:styleId="Zkladntext3Char">
    <w:name w:val="Základný text 3 Char"/>
    <w:link w:val="Zkladntext3"/>
    <w:rsid w:val="002618E7"/>
    <w:rPr>
      <w:rFonts w:ascii="Arial" w:hAnsi="Arial" w:cs="Arial"/>
      <w:b/>
      <w:sz w:val="24"/>
      <w:szCs w:val="24"/>
    </w:rPr>
  </w:style>
  <w:style w:type="paragraph" w:customStyle="1" w:styleId="paragraph">
    <w:name w:val="paragraph"/>
    <w:basedOn w:val="Normlny"/>
    <w:rsid w:val="00E36CA8"/>
    <w:pPr>
      <w:spacing w:before="100" w:beforeAutospacing="1" w:after="100" w:afterAutospacing="1"/>
    </w:pPr>
    <w:rPr>
      <w:lang w:eastAsia="sk-SK"/>
    </w:rPr>
  </w:style>
  <w:style w:type="character" w:customStyle="1" w:styleId="normaltextrun">
    <w:name w:val="normaltextrun"/>
    <w:basedOn w:val="Predvolenpsmoodseku"/>
    <w:rsid w:val="00E36CA8"/>
  </w:style>
  <w:style w:type="character" w:customStyle="1" w:styleId="eop">
    <w:name w:val="eop"/>
    <w:basedOn w:val="Predvolenpsmoodseku"/>
    <w:rsid w:val="00E36CA8"/>
  </w:style>
  <w:style w:type="character" w:customStyle="1" w:styleId="Nadpis3Char">
    <w:name w:val="Nadpis 3 Char"/>
    <w:basedOn w:val="Predvolenpsmoodseku"/>
    <w:link w:val="Nadpis3"/>
    <w:semiHidden/>
    <w:rsid w:val="00AD68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AD6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7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Kardiovaskulárna ochrana v liečbe modernými ACE inhibítormi</vt:lpstr>
    </vt:vector>
  </TitlesOfParts>
  <Company>Farmi-Profi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Kardiovaskulárna ochrana v liečbe modernými ACE inhibítormi</dc:title>
  <dc:subject/>
  <dc:creator>Zuzana Stachurova</dc:creator>
  <cp:keywords/>
  <cp:lastModifiedBy>Lenka Maličká</cp:lastModifiedBy>
  <cp:revision>2</cp:revision>
  <dcterms:created xsi:type="dcterms:W3CDTF">2024-11-12T09:40:00Z</dcterms:created>
  <dcterms:modified xsi:type="dcterms:W3CDTF">2024-11-12T09:40:00Z</dcterms:modified>
</cp:coreProperties>
</file>