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F2D1" w14:textId="77777777" w:rsidR="008F25E2" w:rsidRPr="003A4320" w:rsidRDefault="008F25E2" w:rsidP="000656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A4320">
        <w:rPr>
          <w:rFonts w:ascii="Times New Roman" w:hAnsi="Times New Roman" w:cs="Times New Roman"/>
          <w:b/>
          <w:sz w:val="32"/>
          <w:szCs w:val="32"/>
        </w:rPr>
        <w:t>Program SSPEV 2024</w:t>
      </w:r>
    </w:p>
    <w:p w14:paraId="247EF506" w14:textId="77777777" w:rsidR="008F25E2" w:rsidRPr="003A4320" w:rsidRDefault="008F25E2" w:rsidP="000656E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A432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Štvrtok  26.9.2024    Hlavná sála  </w:t>
      </w:r>
    </w:p>
    <w:p w14:paraId="23B7958C" w14:textId="6235A99A" w:rsidR="000E3C8D" w:rsidRPr="0062377D" w:rsidRDefault="008F25E2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13:</w:t>
      </w:r>
      <w:r w:rsidR="003A1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 </w:t>
      </w:r>
      <w:r w:rsidRPr="003A1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A1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1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13:40 Otvorenie </w:t>
      </w:r>
      <w:r w:rsidR="003A1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konferencie </w:t>
      </w:r>
    </w:p>
    <w:p w14:paraId="37C74B77" w14:textId="59B3AD7F" w:rsidR="003A1B76" w:rsidRPr="0029794C" w:rsidRDefault="0047316F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13:45 - 15:</w:t>
      </w:r>
      <w:r w:rsidR="00F27B34"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</w:t>
      </w:r>
      <w:r w:rsidR="002979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794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BLOK I. </w:t>
      </w:r>
      <w:r w:rsidR="008F25E2"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Onkol</w:t>
      </w:r>
      <w:r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ó</w:t>
      </w:r>
      <w:r w:rsidR="008F25E2"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gia</w:t>
      </w:r>
      <w:r w:rsidR="00355AC2"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(12</w:t>
      </w:r>
      <w:r w:rsidR="0029794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355AC2"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+</w:t>
      </w:r>
      <w:r w:rsidR="0029794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355AC2"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3 min</w:t>
      </w:r>
      <w:r w:rsidR="0029794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="00355AC2" w:rsidRPr="003A1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)</w:t>
      </w:r>
    </w:p>
    <w:p w14:paraId="73A6D557" w14:textId="58D1CD8A" w:rsidR="001A05A9" w:rsidRPr="0099600E" w:rsidRDefault="00D75E12" w:rsidP="000656E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9600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977B14"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Predsedníctvo: </w:t>
      </w:r>
      <w:r w:rsidR="008F25E2"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Škripeková</w:t>
      </w:r>
      <w:r w:rsidR="002979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8F25E2"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A., Petrovičová</w:t>
      </w:r>
      <w:r w:rsidR="002979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</w:t>
      </w:r>
      <w:r w:rsidR="002979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625364E3" w14:textId="2205B45A" w:rsidR="008F25E2" w:rsidRPr="0062377D" w:rsidRDefault="00977B14" w:rsidP="0062377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DPV zo zákulisia   </w:t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Jakubovitšová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K., Šeršeňová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M.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NOU</w:t>
      </w:r>
      <w:r w:rsid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Bratislava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14:paraId="34524317" w14:textId="480040D3" w:rsidR="008F25E2" w:rsidRPr="0062377D" w:rsidRDefault="00977B14" w:rsidP="0062377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DPV na</w:t>
      </w:r>
      <w:r w:rsidR="00D75E12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še skú</w:t>
      </w:r>
      <w:r w:rsidR="00F27B34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senosti</w:t>
      </w:r>
      <w:r w:rsidR="00D75E12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F27B34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- nová kapitola   </w:t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  <w:t xml:space="preserve">     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Škripeková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A. 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NOU</w:t>
      </w:r>
      <w:r w:rsid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Bratislava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14:paraId="52E48F0A" w14:textId="2F927AFA" w:rsidR="000E3C8D" w:rsidRPr="0062377D" w:rsidRDefault="008F25E2" w:rsidP="0062377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Ako zlepšiť adherenciu pacientov k protokolu  </w:t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  <w:t xml:space="preserve">      </w:t>
      </w:r>
      <w:r w:rsidR="000E3C8D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Dzurillová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0E3C8D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L., Bobáková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0E3C8D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B. 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="000E3C8D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NOU</w:t>
      </w:r>
      <w:r w:rsid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Bratislava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14:paraId="255049A0" w14:textId="41E9F151" w:rsidR="008F25E2" w:rsidRPr="0062377D" w:rsidRDefault="008F25E2" w:rsidP="0062377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Naše skúsenosti s DPV u onkologických pacientov</w:t>
      </w:r>
      <w:r w:rsidR="00F27B34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</w:r>
      <w:r w:rsidR="00E510AF" w:rsidRPr="0062377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ab/>
        <w:t xml:space="preserve">    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Petrovičová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D75E12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K., 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Kizeková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D75E12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M.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</w:t>
      </w:r>
      <w:r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Onkologická klinika SZU, FNsP F.D.Roosevelta v Banskej Bystrici</w:t>
      </w:r>
      <w:r w:rsidR="0029794C" w:rsidRPr="006237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14:paraId="1425548C" w14:textId="2F06441C" w:rsidR="000E3C8D" w:rsidRPr="0062377D" w:rsidRDefault="000E3C8D" w:rsidP="0062377D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sk-SK"/>
        </w:rPr>
        <w:t xml:space="preserve">Endosonograficky navigovaná gastroenteroanastomóza v paliácií malignej výtokovej obštrukcie duodena  </w:t>
      </w:r>
    </w:p>
    <w:p w14:paraId="02E45A43" w14:textId="7A3F1C82" w:rsidR="008F25E2" w:rsidRDefault="0062377D" w:rsidP="0029794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sk-SK"/>
        </w:rPr>
        <w:t xml:space="preserve">            </w:t>
      </w:r>
      <w:r w:rsidR="00405B46" w:rsidRPr="003A432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sk-SK"/>
        </w:rPr>
        <w:t>Uhrík</w:t>
      </w:r>
      <w:r w:rsidR="0029794C" w:rsidRPr="003A432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sk-SK"/>
        </w:rPr>
        <w:t>,</w:t>
      </w:r>
      <w:r w:rsidR="00405B46" w:rsidRPr="003A432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sk-SK"/>
        </w:rPr>
        <w:t xml:space="preserve"> P.,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Ščúr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,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M., Demeter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,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M.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(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Interná klinika gastroenterologická UNM a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JLF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       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UK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)</w:t>
      </w:r>
    </w:p>
    <w:p w14:paraId="4731D72E" w14:textId="77777777" w:rsidR="0029794C" w:rsidRPr="0029794C" w:rsidRDefault="0029794C" w:rsidP="0029794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</w:pPr>
    </w:p>
    <w:p w14:paraId="0D67749D" w14:textId="5D13B6EE" w:rsidR="00D75E12" w:rsidRDefault="008F25E2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z w:val="28"/>
          <w:szCs w:val="28"/>
        </w:rPr>
      </w:pPr>
      <w:r w:rsidRPr="003A1B76">
        <w:rPr>
          <w:b/>
          <w:sz w:val="28"/>
          <w:szCs w:val="28"/>
        </w:rPr>
        <w:t>Coffe</w:t>
      </w:r>
      <w:r w:rsidR="0029794C">
        <w:rPr>
          <w:b/>
          <w:sz w:val="28"/>
          <w:szCs w:val="28"/>
        </w:rPr>
        <w:t>e</w:t>
      </w:r>
      <w:r w:rsidRPr="003A1B76">
        <w:rPr>
          <w:b/>
          <w:sz w:val="28"/>
          <w:szCs w:val="28"/>
        </w:rPr>
        <w:t xml:space="preserve"> break</w:t>
      </w:r>
      <w:r w:rsidR="00D75E12" w:rsidRPr="003A1B76">
        <w:rPr>
          <w:b/>
          <w:sz w:val="28"/>
          <w:szCs w:val="28"/>
        </w:rPr>
        <w:t xml:space="preserve">   15 minút </w:t>
      </w:r>
    </w:p>
    <w:p w14:paraId="78C97A20" w14:textId="77777777" w:rsidR="0029794C" w:rsidRPr="003A1B76" w:rsidRDefault="0029794C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z w:val="28"/>
          <w:szCs w:val="28"/>
        </w:rPr>
      </w:pPr>
    </w:p>
    <w:p w14:paraId="4D2234FA" w14:textId="0EF5CECE" w:rsidR="008876F4" w:rsidRPr="0029794C" w:rsidRDefault="000E3C8D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9600E">
        <w:rPr>
          <w:b/>
          <w:sz w:val="28"/>
          <w:szCs w:val="28"/>
          <w:shd w:val="clear" w:color="auto" w:fill="FFFFFF"/>
        </w:rPr>
        <w:t>1</w:t>
      </w:r>
      <w:r w:rsidR="008F25E2" w:rsidRPr="0099600E">
        <w:rPr>
          <w:b/>
          <w:sz w:val="28"/>
          <w:szCs w:val="28"/>
          <w:shd w:val="clear" w:color="auto" w:fill="FFFFFF"/>
        </w:rPr>
        <w:t>5:</w:t>
      </w:r>
      <w:r w:rsidR="00F27B34" w:rsidRPr="0099600E">
        <w:rPr>
          <w:b/>
          <w:sz w:val="28"/>
          <w:szCs w:val="28"/>
          <w:shd w:val="clear" w:color="auto" w:fill="FFFFFF"/>
        </w:rPr>
        <w:t>15</w:t>
      </w:r>
      <w:r w:rsidR="009C1550" w:rsidRPr="0099600E">
        <w:rPr>
          <w:b/>
          <w:sz w:val="28"/>
          <w:szCs w:val="28"/>
          <w:shd w:val="clear" w:color="auto" w:fill="FFFFFF"/>
        </w:rPr>
        <w:t xml:space="preserve"> -</w:t>
      </w:r>
      <w:r w:rsidR="00D75E12" w:rsidRPr="0099600E">
        <w:rPr>
          <w:b/>
          <w:sz w:val="28"/>
          <w:szCs w:val="28"/>
          <w:shd w:val="clear" w:color="auto" w:fill="FFFFFF"/>
        </w:rPr>
        <w:t xml:space="preserve"> </w:t>
      </w:r>
      <w:r w:rsidR="009C1550" w:rsidRPr="0099600E">
        <w:rPr>
          <w:b/>
          <w:sz w:val="28"/>
          <w:szCs w:val="28"/>
          <w:shd w:val="clear" w:color="auto" w:fill="FFFFFF"/>
        </w:rPr>
        <w:t>1</w:t>
      </w:r>
      <w:r w:rsidR="00F27B34" w:rsidRPr="0099600E">
        <w:rPr>
          <w:b/>
          <w:sz w:val="28"/>
          <w:szCs w:val="28"/>
          <w:shd w:val="clear" w:color="auto" w:fill="FFFFFF"/>
        </w:rPr>
        <w:t>6</w:t>
      </w:r>
      <w:r w:rsidR="009C1550" w:rsidRPr="0099600E">
        <w:rPr>
          <w:b/>
          <w:sz w:val="28"/>
          <w:szCs w:val="28"/>
          <w:shd w:val="clear" w:color="auto" w:fill="FFFFFF"/>
        </w:rPr>
        <w:t>:</w:t>
      </w:r>
      <w:r w:rsidR="00F27B34" w:rsidRPr="0099600E">
        <w:rPr>
          <w:b/>
          <w:sz w:val="28"/>
          <w:szCs w:val="28"/>
          <w:shd w:val="clear" w:color="auto" w:fill="FFFFFF"/>
        </w:rPr>
        <w:t>45</w:t>
      </w:r>
      <w:r w:rsidR="008F25E2" w:rsidRPr="0099600E">
        <w:rPr>
          <w:b/>
          <w:sz w:val="28"/>
          <w:szCs w:val="28"/>
          <w:shd w:val="clear" w:color="auto" w:fill="FFFFFF"/>
        </w:rPr>
        <w:t xml:space="preserve"> </w:t>
      </w:r>
      <w:r w:rsidR="00D75E12" w:rsidRPr="0099600E">
        <w:rPr>
          <w:rFonts w:ascii="Arial" w:hAnsi="Arial" w:cs="Arial"/>
          <w:b/>
          <w:sz w:val="28"/>
          <w:szCs w:val="28"/>
        </w:rPr>
        <w:t xml:space="preserve"> </w:t>
      </w:r>
      <w:r w:rsidR="0029794C">
        <w:rPr>
          <w:b/>
          <w:iCs/>
          <w:sz w:val="28"/>
          <w:szCs w:val="28"/>
          <w:shd w:val="clear" w:color="auto" w:fill="FFFFFF"/>
        </w:rPr>
        <w:t xml:space="preserve">BLOK II. </w:t>
      </w:r>
      <w:r w:rsidR="008F25E2" w:rsidRPr="003A1B76">
        <w:rPr>
          <w:b/>
          <w:iCs/>
          <w:sz w:val="28"/>
          <w:szCs w:val="28"/>
          <w:shd w:val="clear" w:color="auto" w:fill="FFFFFF"/>
        </w:rPr>
        <w:t xml:space="preserve">Obezitológia </w:t>
      </w:r>
      <w:r w:rsidR="00D75E12" w:rsidRPr="003A1B76">
        <w:rPr>
          <w:b/>
          <w:iCs/>
          <w:sz w:val="28"/>
          <w:szCs w:val="28"/>
          <w:shd w:val="clear" w:color="auto" w:fill="FFFFFF"/>
        </w:rPr>
        <w:t>(</w:t>
      </w:r>
      <w:r w:rsidR="00C12C8E" w:rsidRPr="003A1B76">
        <w:rPr>
          <w:b/>
          <w:iCs/>
          <w:sz w:val="28"/>
          <w:szCs w:val="28"/>
          <w:shd w:val="clear" w:color="auto" w:fill="FFFFFF"/>
        </w:rPr>
        <w:t>10 min</w:t>
      </w:r>
      <w:r w:rsidR="0029794C">
        <w:rPr>
          <w:b/>
          <w:iCs/>
          <w:sz w:val="28"/>
          <w:szCs w:val="28"/>
          <w:shd w:val="clear" w:color="auto" w:fill="FFFFFF"/>
        </w:rPr>
        <w:t>.)</w:t>
      </w:r>
    </w:p>
    <w:p w14:paraId="345737F5" w14:textId="1ADC42A7" w:rsidR="00D75E12" w:rsidRPr="00A71B9C" w:rsidRDefault="000E3C8D" w:rsidP="00A71B9C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9600E">
        <w:rPr>
          <w:b/>
          <w:sz w:val="28"/>
          <w:szCs w:val="28"/>
          <w:shd w:val="clear" w:color="auto" w:fill="FFFFFF"/>
        </w:rPr>
        <w:t xml:space="preserve">Predsedníctvo: </w:t>
      </w:r>
      <w:r w:rsidR="008F25E2" w:rsidRPr="0099600E">
        <w:rPr>
          <w:b/>
          <w:sz w:val="28"/>
          <w:szCs w:val="28"/>
          <w:shd w:val="clear" w:color="auto" w:fill="FFFFFF"/>
        </w:rPr>
        <w:t>Bolek</w:t>
      </w:r>
      <w:r w:rsidR="0029794C">
        <w:rPr>
          <w:b/>
          <w:sz w:val="28"/>
          <w:szCs w:val="28"/>
          <w:shd w:val="clear" w:color="auto" w:fill="FFFFFF"/>
        </w:rPr>
        <w:t>,</w:t>
      </w:r>
      <w:r w:rsidR="00D75E12" w:rsidRPr="0099600E">
        <w:rPr>
          <w:b/>
          <w:sz w:val="28"/>
          <w:szCs w:val="28"/>
          <w:shd w:val="clear" w:color="auto" w:fill="FFFFFF"/>
        </w:rPr>
        <w:t xml:space="preserve"> T.</w:t>
      </w:r>
      <w:r w:rsidR="008F25E2" w:rsidRPr="0099600E">
        <w:rPr>
          <w:b/>
          <w:sz w:val="28"/>
          <w:szCs w:val="28"/>
          <w:shd w:val="clear" w:color="auto" w:fill="FFFFFF"/>
        </w:rPr>
        <w:t xml:space="preserve">, </w:t>
      </w:r>
      <w:r w:rsidRPr="0099600E">
        <w:rPr>
          <w:b/>
          <w:sz w:val="28"/>
          <w:szCs w:val="28"/>
          <w:shd w:val="clear" w:color="auto" w:fill="FFFFFF"/>
        </w:rPr>
        <w:t>Penesová</w:t>
      </w:r>
      <w:r w:rsidR="0029794C">
        <w:rPr>
          <w:b/>
          <w:sz w:val="28"/>
          <w:szCs w:val="28"/>
          <w:shd w:val="clear" w:color="auto" w:fill="FFFFFF"/>
        </w:rPr>
        <w:t>,</w:t>
      </w:r>
      <w:r w:rsidR="00D75E12" w:rsidRPr="0099600E">
        <w:rPr>
          <w:b/>
          <w:sz w:val="28"/>
          <w:szCs w:val="28"/>
          <w:shd w:val="clear" w:color="auto" w:fill="FFFFFF"/>
        </w:rPr>
        <w:t xml:space="preserve"> A</w:t>
      </w:r>
      <w:r w:rsidR="0029794C">
        <w:rPr>
          <w:b/>
          <w:sz w:val="28"/>
          <w:szCs w:val="28"/>
          <w:shd w:val="clear" w:color="auto" w:fill="FFFFFF"/>
        </w:rPr>
        <w:t>.</w:t>
      </w:r>
    </w:p>
    <w:p w14:paraId="110A8361" w14:textId="4D3E1D66" w:rsidR="008F25E2" w:rsidRPr="0062377D" w:rsidRDefault="008F25E2" w:rsidP="0062377D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Použitie submaximálnych dávok dlhodobo pôsobiaceho agonistu receptoru GLP</w:t>
      </w:r>
      <w:r w:rsid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 semaglutidu u pacientov s obezitou v reálnej praxi: prospektívna observačná štúdia</w:t>
      </w:r>
      <w:r w:rsidR="000E3C8D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6FB4FE8" w14:textId="6A09DD5B" w:rsidR="00D75E12" w:rsidRPr="003A4320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Miertová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Z.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1. interná klinika JLF UK, UNM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</w:t>
      </w:r>
    </w:p>
    <w:p w14:paraId="44F33011" w14:textId="77777777" w:rsidR="0029794C" w:rsidRPr="0029794C" w:rsidRDefault="0029794C" w:rsidP="000656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02355159" w14:textId="29F1115A" w:rsidR="008F25E2" w:rsidRPr="0062377D" w:rsidRDefault="008F25E2" w:rsidP="0062377D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Počiatočné skúsenosti s liečbou agonistu receptora GLP-1 u pacienta po</w:t>
      </w:r>
    </w:p>
    <w:p w14:paraId="527E838B" w14:textId="6240E983" w:rsidR="000E3C8D" w:rsidRPr="0099600E" w:rsidRDefault="00EE2B9D" w:rsidP="00EE2B9D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</w:t>
      </w:r>
      <w:r w:rsidR="008F25E2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aria</w:t>
      </w:r>
      <w:r w:rsidR="000E3C8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trickej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E3C8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E3C8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metabolickej operácii </w:t>
      </w:r>
    </w:p>
    <w:p w14:paraId="5A895EE3" w14:textId="48DA3CBF" w:rsidR="008F25E2" w:rsidRPr="003A4320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</w:t>
      </w:r>
      <w:r w:rsidR="00EE2B9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Focko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B.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1. interná klinika JLF UK, UNM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630A10D1" w14:textId="77777777" w:rsidR="008F25E2" w:rsidRPr="0099600E" w:rsidRDefault="008F25E2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34006A" w14:textId="6F1414ED" w:rsidR="008F25E2" w:rsidRPr="0062377D" w:rsidRDefault="008F25E2" w:rsidP="0062377D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Obezita </w:t>
      </w:r>
      <w:r w:rsidR="003A4320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prehľad aktuálnych poznatkov a jej postavenie v kontexte vybraných</w:t>
      </w:r>
    </w:p>
    <w:p w14:paraId="2A0097DC" w14:textId="3FB854E2" w:rsidR="000E3C8D" w:rsidRPr="0099600E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</w:t>
      </w:r>
      <w:r w:rsidR="000E3C8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kardiovaskulárnych ochorení </w:t>
      </w:r>
    </w:p>
    <w:p w14:paraId="73CE92FC" w14:textId="62FAC165" w:rsidR="008F25E2" w:rsidRPr="003A4320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</w:t>
      </w:r>
      <w:r w:rsidR="00EE2B9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Tudík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1. interná klinika JLF UK, UNM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56E9B300" w14:textId="77777777" w:rsidR="008F25E2" w:rsidRPr="0099600E" w:rsidRDefault="008F25E2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E84DEBD" w14:textId="30CF1979" w:rsidR="000E3C8D" w:rsidRPr="0062377D" w:rsidRDefault="008F25E2" w:rsidP="0062377D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Obezitologický program I. internej kliniky JLF UK UNM</w:t>
      </w:r>
      <w:r w:rsidR="000E3C8D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2A61ED66" w14:textId="578E1E7F" w:rsidR="008F25E2" w:rsidRPr="003A4320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Bolek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0E3C8D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T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1. interná klinika JLF UK, UNM</w:t>
      </w:r>
      <w:r w:rsidR="0029794C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8F25E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</w:t>
      </w:r>
    </w:p>
    <w:p w14:paraId="09DD3BBF" w14:textId="77777777" w:rsidR="00C12C8E" w:rsidRDefault="00C12C8E" w:rsidP="000656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0749D220" w14:textId="3C1D330A" w:rsidR="00C12C8E" w:rsidRPr="0062377D" w:rsidRDefault="00C12C8E" w:rsidP="0062377D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Bariatrický pacient z pohľadu anesteziológa </w:t>
      </w:r>
    </w:p>
    <w:p w14:paraId="360ED0E5" w14:textId="051F51ED" w:rsidR="008F25E2" w:rsidRPr="0029794C" w:rsidRDefault="0062377D" w:rsidP="00C12C8E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C12C8E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Machová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C12C8E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K.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C12C8E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KaIM UNM a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C12C8E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JLFUK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7170AEAA" w14:textId="77777777" w:rsidR="00C12C8E" w:rsidRPr="00C12C8E" w:rsidRDefault="00C12C8E" w:rsidP="00C12C8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0AE9A8EC" w14:textId="4348C23A" w:rsidR="000E3C8D" w:rsidRDefault="008F25E2" w:rsidP="0062377D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160" w:afterAutospacing="0" w:line="360" w:lineRule="auto"/>
        <w:jc w:val="both"/>
        <w:rPr>
          <w:iCs/>
        </w:rPr>
      </w:pPr>
      <w:r w:rsidRPr="0099600E">
        <w:rPr>
          <w:b/>
          <w:shd w:val="clear" w:color="auto" w:fill="FFFFFF"/>
        </w:rPr>
        <w:t xml:space="preserve">Nutričná intervencia v rámci manažmentu obezity </w:t>
      </w:r>
      <w:r w:rsidR="00D75E12" w:rsidRPr="0099600E">
        <w:rPr>
          <w:b/>
        </w:rPr>
        <w:t xml:space="preserve">                                  </w:t>
      </w:r>
      <w:r w:rsidR="00D75E12" w:rsidRPr="0099600E">
        <w:rPr>
          <w:b/>
        </w:rPr>
        <w:tab/>
        <w:t xml:space="preserve">         </w:t>
      </w:r>
      <w:r w:rsidR="000E3C8D" w:rsidRPr="0029794C">
        <w:rPr>
          <w:iCs/>
        </w:rPr>
        <w:t>Penesová</w:t>
      </w:r>
      <w:r w:rsidR="0029794C" w:rsidRPr="0029794C">
        <w:rPr>
          <w:iCs/>
        </w:rPr>
        <w:t>,</w:t>
      </w:r>
      <w:r w:rsidR="000E3C8D" w:rsidRPr="0029794C">
        <w:rPr>
          <w:iCs/>
        </w:rPr>
        <w:t xml:space="preserve"> A.</w:t>
      </w:r>
      <w:r w:rsidR="0029794C" w:rsidRPr="0029794C">
        <w:rPr>
          <w:iCs/>
        </w:rPr>
        <w:t xml:space="preserve"> (</w:t>
      </w:r>
      <w:r w:rsidR="000E3C8D" w:rsidRPr="0029794C">
        <w:rPr>
          <w:iCs/>
        </w:rPr>
        <w:t>FTVŠ UK BMC SAV Bratislava</w:t>
      </w:r>
      <w:r w:rsidR="0029794C" w:rsidRPr="0029794C">
        <w:rPr>
          <w:iCs/>
        </w:rPr>
        <w:t>)</w:t>
      </w:r>
    </w:p>
    <w:p w14:paraId="41020E45" w14:textId="4F1D177D" w:rsidR="000E3C8D" w:rsidRPr="0062377D" w:rsidRDefault="008F25E2" w:rsidP="0062377D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Akčné programy boja proti obezite a ich reálna (ne)plnenie 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1224A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6EA512D" w14:textId="086EF36F" w:rsidR="008F25E2" w:rsidRPr="0029794C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8F25E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Voleková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0E3C8D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0E3C8D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Nemocnica </w:t>
      </w:r>
      <w:r w:rsidR="008F25E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Revúca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8F25E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14:paraId="6638D23C" w14:textId="77777777" w:rsidR="00C12C8E" w:rsidRDefault="00C12C8E" w:rsidP="000656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CE62C0D" w14:textId="708A29E7" w:rsidR="00C12C8E" w:rsidRPr="003A4320" w:rsidRDefault="00C12C8E" w:rsidP="000656EB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3A43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Diskusia </w:t>
      </w:r>
    </w:p>
    <w:p w14:paraId="1534C9EA" w14:textId="77777777" w:rsidR="008F25E2" w:rsidRPr="0099600E" w:rsidRDefault="008F25E2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hd w:val="clear" w:color="auto" w:fill="FFFFFF"/>
        </w:rPr>
      </w:pPr>
    </w:p>
    <w:p w14:paraId="412F9A91" w14:textId="209EC8F8" w:rsidR="0029794C" w:rsidRDefault="008F25E2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99600E">
        <w:rPr>
          <w:b/>
          <w:sz w:val="28"/>
          <w:szCs w:val="28"/>
          <w:shd w:val="clear" w:color="auto" w:fill="FFFFFF"/>
        </w:rPr>
        <w:t>Coffe</w:t>
      </w:r>
      <w:r w:rsidR="0029794C">
        <w:rPr>
          <w:b/>
          <w:sz w:val="28"/>
          <w:szCs w:val="28"/>
          <w:shd w:val="clear" w:color="auto" w:fill="FFFFFF"/>
        </w:rPr>
        <w:t>e</w:t>
      </w:r>
      <w:r w:rsidRPr="0099600E">
        <w:rPr>
          <w:b/>
          <w:sz w:val="28"/>
          <w:szCs w:val="28"/>
          <w:shd w:val="clear" w:color="auto" w:fill="FFFFFF"/>
        </w:rPr>
        <w:t xml:space="preserve"> break </w:t>
      </w:r>
      <w:r w:rsidR="00D75E12" w:rsidRPr="0099600E">
        <w:rPr>
          <w:b/>
          <w:sz w:val="28"/>
          <w:szCs w:val="28"/>
          <w:shd w:val="clear" w:color="auto" w:fill="FFFFFF"/>
        </w:rPr>
        <w:t xml:space="preserve"> 15 min</w:t>
      </w:r>
      <w:r w:rsidR="0029794C">
        <w:rPr>
          <w:b/>
          <w:sz w:val="28"/>
          <w:szCs w:val="28"/>
          <w:shd w:val="clear" w:color="auto" w:fill="FFFFFF"/>
        </w:rPr>
        <w:t>út</w:t>
      </w:r>
    </w:p>
    <w:p w14:paraId="4C3B530A" w14:textId="77777777" w:rsidR="0029794C" w:rsidRPr="0099600E" w:rsidRDefault="0029794C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14:paraId="46F34A10" w14:textId="68051EA8" w:rsidR="00D75E12" w:rsidRPr="0029794C" w:rsidRDefault="008F25E2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00E">
        <w:rPr>
          <w:rFonts w:ascii="Times New Roman" w:hAnsi="Times New Roman" w:cs="Times New Roman"/>
          <w:b/>
          <w:sz w:val="28"/>
          <w:szCs w:val="28"/>
        </w:rPr>
        <w:t>17:</w:t>
      </w:r>
      <w:r w:rsidR="00F27B34" w:rsidRPr="0099600E">
        <w:rPr>
          <w:rFonts w:ascii="Times New Roman" w:hAnsi="Times New Roman" w:cs="Times New Roman"/>
          <w:b/>
          <w:sz w:val="28"/>
          <w:szCs w:val="28"/>
        </w:rPr>
        <w:t>00</w:t>
      </w:r>
      <w:r w:rsidRPr="0099600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75E12" w:rsidRPr="0099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550" w:rsidRPr="0099600E">
        <w:rPr>
          <w:rFonts w:ascii="Times New Roman" w:hAnsi="Times New Roman" w:cs="Times New Roman"/>
          <w:b/>
          <w:sz w:val="28"/>
          <w:szCs w:val="28"/>
        </w:rPr>
        <w:t>1</w:t>
      </w:r>
      <w:r w:rsidR="00F27B34" w:rsidRPr="0099600E">
        <w:rPr>
          <w:rFonts w:ascii="Times New Roman" w:hAnsi="Times New Roman" w:cs="Times New Roman"/>
          <w:b/>
          <w:sz w:val="28"/>
          <w:szCs w:val="28"/>
        </w:rPr>
        <w:t>8</w:t>
      </w:r>
      <w:r w:rsidR="009C1550" w:rsidRPr="0099600E">
        <w:rPr>
          <w:rFonts w:ascii="Times New Roman" w:hAnsi="Times New Roman" w:cs="Times New Roman"/>
          <w:b/>
          <w:sz w:val="28"/>
          <w:szCs w:val="28"/>
        </w:rPr>
        <w:t>:</w:t>
      </w:r>
      <w:r w:rsidR="00356A46">
        <w:rPr>
          <w:rFonts w:ascii="Times New Roman" w:hAnsi="Times New Roman" w:cs="Times New Roman"/>
          <w:b/>
          <w:sz w:val="28"/>
          <w:szCs w:val="28"/>
        </w:rPr>
        <w:t>45</w:t>
      </w:r>
      <w:r w:rsidRPr="009960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794C" w:rsidRPr="0029794C">
        <w:rPr>
          <w:rFonts w:ascii="Times New Roman" w:hAnsi="Times New Roman" w:cs="Times New Roman"/>
          <w:b/>
          <w:iCs/>
          <w:sz w:val="28"/>
          <w:szCs w:val="28"/>
        </w:rPr>
        <w:t xml:space="preserve">BLOK III. </w:t>
      </w:r>
      <w:r w:rsidR="00D75E12" w:rsidRPr="0029794C">
        <w:rPr>
          <w:rFonts w:ascii="Times New Roman" w:hAnsi="Times New Roman" w:cs="Times New Roman"/>
          <w:b/>
          <w:iCs/>
          <w:sz w:val="28"/>
          <w:szCs w:val="28"/>
        </w:rPr>
        <w:t>Mikrobióm a jeho modifikácie, FMT (12</w:t>
      </w:r>
      <w:r w:rsidR="0029794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75E12" w:rsidRPr="0029794C">
        <w:rPr>
          <w:rFonts w:ascii="Times New Roman" w:hAnsi="Times New Roman" w:cs="Times New Roman"/>
          <w:b/>
          <w:iCs/>
          <w:sz w:val="28"/>
          <w:szCs w:val="28"/>
        </w:rPr>
        <w:t>+</w:t>
      </w:r>
      <w:r w:rsidR="0029794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75E12" w:rsidRPr="0029794C">
        <w:rPr>
          <w:rFonts w:ascii="Times New Roman" w:hAnsi="Times New Roman" w:cs="Times New Roman"/>
          <w:b/>
          <w:iCs/>
          <w:sz w:val="28"/>
          <w:szCs w:val="28"/>
        </w:rPr>
        <w:t xml:space="preserve">3 </w:t>
      </w:r>
      <w:r w:rsidR="0029794C">
        <w:rPr>
          <w:rFonts w:ascii="Times New Roman" w:hAnsi="Times New Roman" w:cs="Times New Roman"/>
          <w:b/>
          <w:iCs/>
          <w:sz w:val="28"/>
          <w:szCs w:val="28"/>
        </w:rPr>
        <w:t xml:space="preserve">min.) </w:t>
      </w:r>
    </w:p>
    <w:p w14:paraId="7E6D20E6" w14:textId="00C010D4" w:rsidR="0047316F" w:rsidRPr="0099600E" w:rsidRDefault="0047316F" w:rsidP="000656E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00E">
        <w:rPr>
          <w:rFonts w:ascii="Times New Roman" w:hAnsi="Times New Roman" w:cs="Times New Roman"/>
          <w:b/>
          <w:sz w:val="28"/>
          <w:szCs w:val="28"/>
        </w:rPr>
        <w:t>Predsedníctvo: Kohout</w:t>
      </w:r>
      <w:r w:rsidR="002979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1B76">
        <w:rPr>
          <w:rFonts w:ascii="Times New Roman" w:hAnsi="Times New Roman" w:cs="Times New Roman"/>
          <w:b/>
          <w:sz w:val="28"/>
          <w:szCs w:val="28"/>
        </w:rPr>
        <w:t>P.</w:t>
      </w:r>
      <w:r w:rsidRPr="0099600E">
        <w:rPr>
          <w:rFonts w:ascii="Times New Roman" w:hAnsi="Times New Roman" w:cs="Times New Roman"/>
          <w:b/>
          <w:sz w:val="28"/>
          <w:szCs w:val="28"/>
        </w:rPr>
        <w:t>, Voleková</w:t>
      </w:r>
      <w:r w:rsidR="002979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1B76">
        <w:rPr>
          <w:rFonts w:ascii="Times New Roman" w:hAnsi="Times New Roman" w:cs="Times New Roman"/>
          <w:b/>
          <w:sz w:val="28"/>
          <w:szCs w:val="28"/>
        </w:rPr>
        <w:t>M</w:t>
      </w:r>
      <w:r w:rsidR="0029794C">
        <w:rPr>
          <w:rFonts w:ascii="Times New Roman" w:hAnsi="Times New Roman" w:cs="Times New Roman"/>
          <w:b/>
          <w:sz w:val="28"/>
          <w:szCs w:val="28"/>
        </w:rPr>
        <w:t>.</w:t>
      </w:r>
    </w:p>
    <w:p w14:paraId="3B9416A2" w14:textId="1E565221" w:rsidR="0047316F" w:rsidRPr="0062377D" w:rsidRDefault="008F25E2" w:rsidP="0062377D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Modulace střevní mikrobioty</w:t>
      </w:r>
      <w:r w:rsidR="0047316F"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004339D7" w14:textId="6419A10D" w:rsidR="008F25E2" w:rsidRDefault="0062377D" w:rsidP="000656E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</w:t>
      </w:r>
      <w:r w:rsidR="008F25E2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Kohout</w:t>
      </w:r>
      <w:r w:rsidR="0029794C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8F25E2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7316F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P. </w:t>
      </w:r>
      <w:r w:rsidR="0029794C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="0047316F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Interní klinika 3. LF UK a</w:t>
      </w:r>
      <w:r w:rsidR="0029794C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7316F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FTN</w:t>
      </w:r>
      <w:r w:rsidR="0029794C" w:rsidRPr="002979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14:paraId="48F43AE0" w14:textId="77777777" w:rsidR="0062377D" w:rsidRPr="00B965A4" w:rsidRDefault="0062377D" w:rsidP="000656E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2E0E8F59" w14:textId="58DD1AFA" w:rsidR="0047316F" w:rsidRPr="0062377D" w:rsidRDefault="008F25E2" w:rsidP="0062377D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Mikrobi</w:t>
      </w:r>
      <w:r w:rsidR="003A4320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ó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GIT a vláknina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7F9E238B" w14:textId="6CE3B97B" w:rsidR="008F25E2" w:rsidRPr="0029794C" w:rsidRDefault="0062377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</w:t>
      </w:r>
      <w:r w:rsidR="008F25E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Voleková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47316F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Nemocnica </w:t>
      </w:r>
      <w:r w:rsidR="008F25E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Revúca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70C68E65" w14:textId="77777777" w:rsidR="00C12C8E" w:rsidRDefault="00C12C8E" w:rsidP="000656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C519F1F" w14:textId="0590FA04" w:rsidR="00356A46" w:rsidRPr="0062377D" w:rsidRDefault="00356A46" w:rsidP="0062377D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Vplyv arteficiálnej výživy na črevný mikrobióm dieťaťa </w:t>
      </w:r>
    </w:p>
    <w:p w14:paraId="3252276D" w14:textId="4DED4657" w:rsidR="00D75E12" w:rsidRPr="0029794C" w:rsidRDefault="00EE2B9D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356A46" w:rsidRPr="0029794C">
        <w:rPr>
          <w:rFonts w:ascii="Times New Roman" w:hAnsi="Times New Roman" w:cs="Times New Roman"/>
          <w:sz w:val="24"/>
          <w:szCs w:val="24"/>
          <w:shd w:val="clear" w:color="auto" w:fill="FFFFFF"/>
        </w:rPr>
        <w:t>Kuchta</w:t>
      </w:r>
      <w:r w:rsidR="0029794C" w:rsidRPr="002979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6A46" w:rsidRPr="0029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</w:t>
      </w:r>
      <w:r w:rsidR="0029794C" w:rsidRPr="0029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56A46" w:rsidRPr="0029794C">
        <w:rPr>
          <w:rFonts w:ascii="Times New Roman" w:hAnsi="Times New Roman" w:cs="Times New Roman"/>
          <w:sz w:val="24"/>
          <w:szCs w:val="24"/>
          <w:shd w:val="clear" w:color="auto" w:fill="FFFFFF"/>
        </w:rPr>
        <w:t>Klinika detí a dorastu LF UPJŠ, Košice</w:t>
      </w:r>
      <w:r w:rsidR="0029794C" w:rsidRPr="0029794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4BF5F29" w14:textId="77777777" w:rsidR="00356A46" w:rsidRPr="00356A46" w:rsidRDefault="00356A46" w:rsidP="000656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0CB26437" w14:textId="0282DC1B" w:rsidR="00D75E12" w:rsidRPr="0062377D" w:rsidRDefault="00D75E12" w:rsidP="0062377D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Zmena črevného mikrobiómu ako rizikový faktor poškodenia pečene asociovaného s dlhodobou parenterálnou výživou</w:t>
      </w:r>
    </w:p>
    <w:p w14:paraId="32BB4DED" w14:textId="5A64AC44" w:rsidR="00D75E12" w:rsidRPr="0029794C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Krivuš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J., Horná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S.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1. 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nterná klinika UNM a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JLFUK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56A93C90" w14:textId="77777777" w:rsidR="008F25E2" w:rsidRPr="0099600E" w:rsidRDefault="008F25E2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53462" w14:textId="69CEF781" w:rsidR="008F25E2" w:rsidRPr="0062377D" w:rsidRDefault="008F25E2" w:rsidP="0062377D">
      <w:pPr>
        <w:pStyle w:val="Odsekzoznamu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Clostridium difficile</w:t>
      </w:r>
      <w:r w:rsidR="00405B46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="00405B46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ako riešiť problém?</w:t>
      </w:r>
    </w:p>
    <w:p w14:paraId="523765CC" w14:textId="44381ABE" w:rsidR="0047316F" w:rsidRPr="0029794C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47316F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Krokošová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47316F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J.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</w:t>
      </w:r>
      <w:r w:rsidR="009646F7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emocnica AGEL Zvolen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47316F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   </w:t>
      </w:r>
      <w:r w:rsidR="0047316F" w:rsidRPr="0029794C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 </w:t>
      </w:r>
    </w:p>
    <w:p w14:paraId="324926EA" w14:textId="77777777" w:rsidR="00C12C8E" w:rsidRDefault="00C12C8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B66B6C0" w14:textId="129D4C0E" w:rsidR="0047316F" w:rsidRPr="0062377D" w:rsidRDefault="008F25E2" w:rsidP="0062377D">
      <w:pPr>
        <w:pStyle w:val="Odsekzoznamu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Clostridium difficile</w:t>
      </w:r>
      <w:r w:rsidR="0029794C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 skrytá hrozba súčasnosti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E7DB21F" w14:textId="57240BAE" w:rsidR="008F25E2" w:rsidRPr="0029794C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Bartoš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L.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</w:t>
      </w:r>
      <w:r w:rsidR="009646F7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emocnica AGEL Zvolen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47316F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      </w:t>
      </w:r>
    </w:p>
    <w:p w14:paraId="67274F50" w14:textId="77777777" w:rsidR="00C12C8E" w:rsidRDefault="00C12C8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A1A9A3C" w14:textId="024BE904" w:rsidR="009646F7" w:rsidRPr="0062377D" w:rsidRDefault="008F25E2" w:rsidP="0062377D">
      <w:pPr>
        <w:pStyle w:val="Odsekzoznamu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Problematika klostrídiovej enterokolitídy</w:t>
      </w:r>
      <w:r w:rsidR="003A4320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 skúsenosti a manažment na našom</w:t>
      </w:r>
      <w:r w:rsidR="0062377D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pracovisku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99BD866" w14:textId="36D74BFC" w:rsidR="008F25E2" w:rsidRPr="0029794C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sk-SK"/>
        </w:rPr>
        <w:t xml:space="preserve">            </w:t>
      </w:r>
      <w:r w:rsidR="0047316F" w:rsidRPr="00B965A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sk-SK"/>
        </w:rPr>
        <w:t>Marti</w:t>
      </w:r>
      <w:r w:rsidR="0029794C" w:rsidRPr="00B965A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sk-SK"/>
        </w:rPr>
        <w:t>n,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</w:t>
      </w:r>
      <w:r w:rsidR="009646F7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emocnica AGEL Zvolen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0AC98A6A" w14:textId="77777777" w:rsidR="00F1224A" w:rsidRPr="0099600E" w:rsidRDefault="00F1224A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hd w:val="clear" w:color="auto" w:fill="FFFFFF"/>
        </w:rPr>
      </w:pPr>
    </w:p>
    <w:p w14:paraId="70CFB150" w14:textId="77777777" w:rsidR="008F25E2" w:rsidRPr="0099600E" w:rsidRDefault="008F25E2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99600E">
        <w:rPr>
          <w:b/>
          <w:sz w:val="28"/>
          <w:szCs w:val="28"/>
          <w:shd w:val="clear" w:color="auto" w:fill="FFFFFF"/>
        </w:rPr>
        <w:t xml:space="preserve">Piatok 27.9.2024  Hlavná sála </w:t>
      </w:r>
    </w:p>
    <w:p w14:paraId="1E4A3D8B" w14:textId="54F20F41" w:rsidR="00E510AF" w:rsidRPr="0029794C" w:rsidRDefault="00D75E12" w:rsidP="0029794C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99600E">
        <w:rPr>
          <w:b/>
          <w:sz w:val="28"/>
          <w:szCs w:val="28"/>
          <w:shd w:val="clear" w:color="auto" w:fill="FFFFFF"/>
        </w:rPr>
        <w:t>8:15</w:t>
      </w:r>
      <w:r w:rsidR="008F25E2" w:rsidRPr="0099600E">
        <w:rPr>
          <w:b/>
          <w:sz w:val="28"/>
          <w:szCs w:val="28"/>
          <w:shd w:val="clear" w:color="auto" w:fill="FFFFFF"/>
        </w:rPr>
        <w:t xml:space="preserve"> </w:t>
      </w:r>
      <w:r w:rsidRPr="0099600E">
        <w:rPr>
          <w:b/>
          <w:sz w:val="28"/>
          <w:szCs w:val="28"/>
          <w:shd w:val="clear" w:color="auto" w:fill="FFFFFF"/>
        </w:rPr>
        <w:t>– 10:00</w:t>
      </w:r>
      <w:r w:rsidR="0029794C">
        <w:rPr>
          <w:b/>
          <w:sz w:val="28"/>
          <w:szCs w:val="28"/>
          <w:shd w:val="clear" w:color="auto" w:fill="FFFFFF"/>
        </w:rPr>
        <w:t xml:space="preserve"> </w:t>
      </w:r>
      <w:r w:rsidR="0029794C">
        <w:rPr>
          <w:b/>
          <w:sz w:val="28"/>
          <w:szCs w:val="28"/>
        </w:rPr>
        <w:t xml:space="preserve">BLOK IV. </w:t>
      </w:r>
      <w:r w:rsidRPr="0099600E">
        <w:rPr>
          <w:b/>
          <w:sz w:val="28"/>
          <w:szCs w:val="28"/>
        </w:rPr>
        <w:t>Krátke črevo, DPV (12</w:t>
      </w:r>
      <w:r w:rsidR="0029794C">
        <w:rPr>
          <w:b/>
          <w:sz w:val="28"/>
          <w:szCs w:val="28"/>
        </w:rPr>
        <w:t xml:space="preserve"> </w:t>
      </w:r>
      <w:r w:rsidRPr="0099600E">
        <w:rPr>
          <w:b/>
          <w:sz w:val="28"/>
          <w:szCs w:val="28"/>
        </w:rPr>
        <w:t>+</w:t>
      </w:r>
      <w:r w:rsidR="0029794C">
        <w:rPr>
          <w:b/>
          <w:sz w:val="28"/>
          <w:szCs w:val="28"/>
        </w:rPr>
        <w:t xml:space="preserve"> </w:t>
      </w:r>
      <w:r w:rsidRPr="0099600E">
        <w:rPr>
          <w:b/>
          <w:sz w:val="28"/>
          <w:szCs w:val="28"/>
        </w:rPr>
        <w:t>3</w:t>
      </w:r>
      <w:r w:rsidR="0029794C">
        <w:rPr>
          <w:b/>
          <w:sz w:val="28"/>
          <w:szCs w:val="28"/>
        </w:rPr>
        <w:t xml:space="preserve"> </w:t>
      </w:r>
      <w:r w:rsidRPr="0099600E">
        <w:rPr>
          <w:b/>
          <w:sz w:val="28"/>
          <w:szCs w:val="28"/>
        </w:rPr>
        <w:t>min</w:t>
      </w:r>
      <w:r w:rsidR="0029794C">
        <w:rPr>
          <w:b/>
          <w:sz w:val="28"/>
          <w:szCs w:val="28"/>
        </w:rPr>
        <w:t>.</w:t>
      </w:r>
      <w:r w:rsidRPr="0099600E">
        <w:rPr>
          <w:b/>
          <w:sz w:val="28"/>
          <w:szCs w:val="28"/>
        </w:rPr>
        <w:t>)</w:t>
      </w:r>
    </w:p>
    <w:p w14:paraId="2127B16C" w14:textId="7751D8C9" w:rsidR="00D75E12" w:rsidRPr="0099600E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Predsedníctvo: Slezáková</w:t>
      </w:r>
      <w:r w:rsidR="0029794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C12C8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J.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, </w:t>
      </w:r>
      <w:r w:rsidR="00C12C8E" w:rsidRPr="00C12C8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Šenkyřík</w:t>
      </w:r>
      <w:r w:rsidR="0029794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="00C12C8E" w:rsidRPr="00C12C8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</w:t>
      </w:r>
      <w:r w:rsidR="0029794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14:paraId="0ACE515B" w14:textId="77777777" w:rsidR="00D75E12" w:rsidRPr="0099600E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813D0B9" w14:textId="3A7424CF" w:rsidR="00D75E12" w:rsidRPr="0062377D" w:rsidRDefault="00D75E12" w:rsidP="0062377D">
      <w:pPr>
        <w:pStyle w:val="Odsekzoznamu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Syndróm krátkeho čreva - praktické poznámky</w:t>
      </w:r>
    </w:p>
    <w:p w14:paraId="1B3B19AF" w14:textId="36A49117" w:rsidR="00D75E12" w:rsidRPr="0029794C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Gombošová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L.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Univerzitná nemocnica L. Pasteura, Košice</w:t>
      </w:r>
      <w:r w:rsidR="0029794C" w:rsidRPr="0029794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69B538F6" w14:textId="77777777" w:rsidR="003A1B76" w:rsidRPr="0099600E" w:rsidRDefault="003A1B76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857217D" w14:textId="46F63BF5" w:rsidR="00D75E12" w:rsidRPr="0062377D" w:rsidRDefault="00D75E12" w:rsidP="0062377D">
      <w:pPr>
        <w:pStyle w:val="Odsekzoznamu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GLP-2 analógy v praxi </w:t>
      </w:r>
      <w:r w:rsidR="003A4320"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kazuistiky  </w:t>
      </w:r>
    </w:p>
    <w:p w14:paraId="71AC965E" w14:textId="0470C49D" w:rsidR="00D75E12" w:rsidRPr="0099600E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D75E12"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Norek</w:t>
      </w:r>
      <w:r w:rsidR="0029794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75E12"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B.</w:t>
      </w:r>
      <w:r w:rsidR="002979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D75E12"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Nemocnica sv. Cyrila a Metoda </w:t>
      </w:r>
      <w:r w:rsidR="002979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D75E12"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gastroenterologická klinika)</w:t>
      </w:r>
    </w:p>
    <w:p w14:paraId="21BE525B" w14:textId="77777777" w:rsidR="0029794C" w:rsidRPr="0099600E" w:rsidRDefault="0029794C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2D6130" w14:textId="79ABC564" w:rsidR="00D75E12" w:rsidRPr="0062377D" w:rsidRDefault="00D75E12" w:rsidP="0062377D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Zásady bezpečného podávania parenteralnej výživy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FE42423" w14:textId="7D43C404" w:rsidR="00A71B9C" w:rsidRPr="00B965A4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Deptov</w:t>
      </w:r>
      <w:r w:rsidR="005F750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á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J.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intern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á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klinika UNLP  Košice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</w:p>
    <w:p w14:paraId="0E4B0A51" w14:textId="57409A6C" w:rsidR="00D75E12" w:rsidRPr="0062377D" w:rsidRDefault="00D75E12" w:rsidP="0062377D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DPV - čo ešte nebolo povedané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6FD7705B" w14:textId="60D24096" w:rsidR="00D75E12" w:rsidRPr="003A4320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  <w:r w:rsidR="00136364" w:rsidRP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>Šenkyřík</w:t>
      </w:r>
      <w:r w:rsid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36364" w:rsidRP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 w:rsidR="00D75E12" w:rsidRP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Interní gastroenterologická klinika FN Brno</w:t>
      </w:r>
      <w:r w:rsid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75E12" w:rsidRPr="003A4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FE5655" w14:textId="77777777" w:rsidR="00D75E12" w:rsidRPr="003A4320" w:rsidRDefault="00D75E12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42DDB5" w14:textId="3975306A" w:rsidR="00D75E12" w:rsidRPr="0062377D" w:rsidRDefault="00D75E12" w:rsidP="0062377D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3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Domáca parenterálna výživa, krok po kroku alebo na čo si dať pozor  </w:t>
      </w:r>
    </w:p>
    <w:p w14:paraId="5E4058FF" w14:textId="73486BFD" w:rsidR="00D75E12" w:rsidRPr="003A4320" w:rsidRDefault="00EE2B9D" w:rsidP="003A1B7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D75E12" w:rsidRPr="003A4320">
        <w:rPr>
          <w:rFonts w:ascii="Times New Roman" w:hAnsi="Times New Roman" w:cs="Times New Roman"/>
          <w:sz w:val="24"/>
          <w:szCs w:val="24"/>
          <w:shd w:val="clear" w:color="auto" w:fill="FFFFFF"/>
        </w:rPr>
        <w:t>Šprláková</w:t>
      </w:r>
      <w:r w:rsidR="003A43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5E12" w:rsidRPr="003A4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</w:t>
      </w:r>
      <w:r w:rsidR="003A4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75E12" w:rsidRPr="003A4320">
        <w:rPr>
          <w:rFonts w:ascii="Times New Roman" w:hAnsi="Times New Roman" w:cs="Times New Roman"/>
          <w:sz w:val="24"/>
          <w:szCs w:val="24"/>
          <w:shd w:val="clear" w:color="auto" w:fill="FFFFFF"/>
        </w:rPr>
        <w:t>Detská fakultná nemocnica Košice</w:t>
      </w:r>
      <w:r w:rsidR="003A432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5A30C38" w14:textId="77777777" w:rsidR="003A1B76" w:rsidRPr="003A4320" w:rsidRDefault="003A1B76" w:rsidP="003A1B7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DEF532" w14:textId="24B8766B" w:rsidR="00D75E12" w:rsidRDefault="00D75E12" w:rsidP="0062377D">
      <w:pPr>
        <w:pStyle w:val="Odsekzoznamu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37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 domácej parenterálnej výživy na Slovensku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10AF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510AF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510AF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>Slezáková</w:t>
      </w:r>
      <w:r w:rsidR="003A4320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J.</w:t>
      </w:r>
      <w:r w:rsidR="003A4320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Všeobecná nemocnica Rimavská Sobota</w:t>
      </w:r>
      <w:r w:rsidR="003A4320" w:rsidRPr="0062377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AB43474" w14:textId="77777777" w:rsidR="00EE2B9D" w:rsidRPr="0062377D" w:rsidRDefault="00EE2B9D" w:rsidP="00EE2B9D">
      <w:pPr>
        <w:pStyle w:val="Odsekzoznamu"/>
        <w:shd w:val="clear" w:color="auto" w:fill="FFFFFF"/>
        <w:spacing w:line="36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C4ACA4" w14:textId="5F863B95" w:rsidR="00B965A4" w:rsidRPr="0062377D" w:rsidRDefault="00B965A4" w:rsidP="0062377D">
      <w:pPr>
        <w:pStyle w:val="Odsekzoznamu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377D">
        <w:rPr>
          <w:rFonts w:ascii="Times New Roman" w:hAnsi="Times New Roman" w:cs="Times New Roman"/>
          <w:b/>
          <w:sz w:val="24"/>
          <w:szCs w:val="24"/>
        </w:rPr>
        <w:t xml:space="preserve">Individuálně připravované AIO vaky - jde to bez nich nebo ne? </w:t>
      </w:r>
    </w:p>
    <w:p w14:paraId="3A8160C0" w14:textId="17199061" w:rsidR="008F25E2" w:rsidRDefault="00EE2B9D" w:rsidP="00B965A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965A4" w:rsidRPr="00B965A4">
        <w:rPr>
          <w:rFonts w:ascii="Times New Roman" w:hAnsi="Times New Roman" w:cs="Times New Roman"/>
          <w:bCs/>
          <w:sz w:val="24"/>
          <w:szCs w:val="24"/>
        </w:rPr>
        <w:t>Novák</w:t>
      </w:r>
      <w:r w:rsidR="00B965A4">
        <w:rPr>
          <w:rFonts w:ascii="Times New Roman" w:hAnsi="Times New Roman" w:cs="Times New Roman"/>
          <w:bCs/>
          <w:sz w:val="24"/>
          <w:szCs w:val="24"/>
        </w:rPr>
        <w:t>,</w:t>
      </w:r>
      <w:r w:rsidR="00B965A4" w:rsidRPr="00B965A4">
        <w:rPr>
          <w:rFonts w:ascii="Times New Roman" w:hAnsi="Times New Roman" w:cs="Times New Roman"/>
          <w:bCs/>
          <w:sz w:val="24"/>
          <w:szCs w:val="24"/>
        </w:rPr>
        <w:t xml:space="preserve"> F., Meisnerová</w:t>
      </w:r>
      <w:r w:rsidR="00B965A4">
        <w:rPr>
          <w:rFonts w:ascii="Times New Roman" w:hAnsi="Times New Roman" w:cs="Times New Roman"/>
          <w:bCs/>
          <w:sz w:val="24"/>
          <w:szCs w:val="24"/>
        </w:rPr>
        <w:t>,</w:t>
      </w:r>
      <w:r w:rsidR="00B965A4" w:rsidRPr="00B965A4">
        <w:rPr>
          <w:rFonts w:ascii="Times New Roman" w:hAnsi="Times New Roman" w:cs="Times New Roman"/>
          <w:bCs/>
          <w:sz w:val="24"/>
          <w:szCs w:val="24"/>
        </w:rPr>
        <w:t xml:space="preserve"> E. </w:t>
      </w:r>
      <w:r w:rsidR="00B965A4">
        <w:rPr>
          <w:rFonts w:ascii="Times New Roman" w:hAnsi="Times New Roman" w:cs="Times New Roman"/>
          <w:bCs/>
          <w:sz w:val="24"/>
          <w:szCs w:val="24"/>
        </w:rPr>
        <w:t>(</w:t>
      </w:r>
      <w:r w:rsidR="00B965A4" w:rsidRPr="00B965A4">
        <w:rPr>
          <w:rFonts w:ascii="Times New Roman" w:hAnsi="Times New Roman" w:cs="Times New Roman"/>
          <w:bCs/>
          <w:sz w:val="24"/>
          <w:szCs w:val="24"/>
        </w:rPr>
        <w:t>IV</w:t>
      </w:r>
      <w:r w:rsidR="00B965A4">
        <w:rPr>
          <w:rFonts w:ascii="Times New Roman" w:hAnsi="Times New Roman" w:cs="Times New Roman"/>
          <w:bCs/>
          <w:sz w:val="24"/>
          <w:szCs w:val="24"/>
        </w:rPr>
        <w:t>. i</w:t>
      </w:r>
      <w:r w:rsidR="00B965A4" w:rsidRPr="00B965A4">
        <w:rPr>
          <w:rFonts w:ascii="Times New Roman" w:hAnsi="Times New Roman" w:cs="Times New Roman"/>
          <w:bCs/>
          <w:sz w:val="24"/>
          <w:szCs w:val="24"/>
        </w:rPr>
        <w:t xml:space="preserve">nterná klinika - klinika gastroenterologie 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965A4" w:rsidRPr="00B965A4">
        <w:rPr>
          <w:rFonts w:ascii="Times New Roman" w:hAnsi="Times New Roman" w:cs="Times New Roman"/>
          <w:bCs/>
          <w:sz w:val="24"/>
          <w:szCs w:val="24"/>
        </w:rPr>
        <w:t>hepatologie, LF UK VFN</w:t>
      </w:r>
      <w:r w:rsidR="00B965A4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C11E58" w14:textId="77777777" w:rsidR="00EE2B9D" w:rsidRPr="00B965A4" w:rsidRDefault="00EE2B9D" w:rsidP="00B965A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697746" w14:textId="6B53A4D9" w:rsidR="008F25E2" w:rsidRPr="0099600E" w:rsidRDefault="008F25E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Coffe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break </w:t>
      </w:r>
      <w:r w:rsidR="00D75E12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15 minút </w:t>
      </w:r>
    </w:p>
    <w:p w14:paraId="391183E2" w14:textId="77777777" w:rsidR="008F25E2" w:rsidRPr="0099600E" w:rsidRDefault="008F25E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FD4B91" w14:textId="77777777" w:rsidR="003A1B76" w:rsidRDefault="001A05A9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10:</w:t>
      </w:r>
      <w:r w:rsidR="00D75E12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15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- </w:t>
      </w:r>
      <w:r w:rsidR="008F25E2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10:</w:t>
      </w:r>
      <w:r w:rsidR="00D75E12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45  </w:t>
      </w:r>
      <w:r w:rsidR="008F25E2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14:paraId="2223F174" w14:textId="20EB5053" w:rsidR="003A4320" w:rsidRDefault="008F25E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Sympózium Takeda Pharmaceutical</w:t>
      </w:r>
      <w:r w:rsidR="00D75E12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(30 min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)</w:t>
      </w:r>
    </w:p>
    <w:p w14:paraId="7F6DD817" w14:textId="20060614" w:rsidR="00136364" w:rsidRPr="003A4320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sk-SK"/>
        </w:rPr>
      </w:pPr>
      <w:r w:rsidRPr="003A4320">
        <w:rPr>
          <w:rFonts w:ascii="Times New Roman" w:eastAsia="Times New Roman" w:hAnsi="Times New Roman" w:cs="Times New Roman"/>
          <w:b/>
          <w:iCs/>
          <w:sz w:val="28"/>
          <w:szCs w:val="28"/>
          <w:lang w:eastAsia="sk-SK"/>
        </w:rPr>
        <w:t>Úloha teduglutidu v liečbe pacientov s</w:t>
      </w:r>
      <w:r w:rsidR="00136364" w:rsidRPr="003A4320">
        <w:rPr>
          <w:rFonts w:ascii="Times New Roman" w:eastAsia="Times New Roman" w:hAnsi="Times New Roman" w:cs="Times New Roman"/>
          <w:b/>
          <w:iCs/>
          <w:sz w:val="28"/>
          <w:szCs w:val="28"/>
          <w:lang w:eastAsia="sk-SK"/>
        </w:rPr>
        <w:t> </w:t>
      </w:r>
      <w:r w:rsidRPr="003A4320">
        <w:rPr>
          <w:rFonts w:ascii="Times New Roman" w:eastAsia="Times New Roman" w:hAnsi="Times New Roman" w:cs="Times New Roman"/>
          <w:b/>
          <w:iCs/>
          <w:sz w:val="28"/>
          <w:szCs w:val="28"/>
          <w:lang w:eastAsia="sk-SK"/>
        </w:rPr>
        <w:t>SB</w:t>
      </w:r>
      <w:r w:rsidR="00136364" w:rsidRPr="003A4320">
        <w:rPr>
          <w:rFonts w:ascii="Times New Roman" w:eastAsia="Times New Roman" w:hAnsi="Times New Roman" w:cs="Times New Roman"/>
          <w:b/>
          <w:iCs/>
          <w:sz w:val="28"/>
          <w:szCs w:val="28"/>
          <w:lang w:eastAsia="sk-SK"/>
        </w:rPr>
        <w:t>S</w:t>
      </w:r>
    </w:p>
    <w:p w14:paraId="3407D50E" w14:textId="0C88EC88" w:rsidR="00D75E12" w:rsidRPr="003A1B76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Predsedníctvo: Krivuš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J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2B8546BD" w14:textId="77777777" w:rsidR="003A1B76" w:rsidRDefault="003A1B76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2F79388" w14:textId="53E07C64" w:rsidR="00D75E12" w:rsidRPr="00325D8C" w:rsidRDefault="00D75E12" w:rsidP="00325D8C">
      <w:pPr>
        <w:pStyle w:val="Odsekzoznamu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Kľúčové faktory pri výbere pacienta na liečbu teduglutidom</w:t>
      </w:r>
      <w:r w:rsidR="0062377D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</w:t>
      </w: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kazuistika</w:t>
      </w:r>
    </w:p>
    <w:p w14:paraId="5EE39E33" w14:textId="4D8AC7B3" w:rsidR="00D75E12" w:rsidRPr="003A432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Norek</w:t>
      </w:r>
      <w:r w:rsidR="003A4320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B.</w:t>
      </w:r>
      <w:r w:rsidR="003A4320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Nemocnica sv. Cyrila a Metoda </w:t>
      </w:r>
      <w:r w:rsidR="003A4320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-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gastroenterologická klinika)</w:t>
      </w:r>
    </w:p>
    <w:p w14:paraId="5D38E38A" w14:textId="77777777" w:rsidR="00D75E12" w:rsidRPr="0099600E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9600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6A7E1D3E" w14:textId="24345BD9" w:rsidR="00D75E12" w:rsidRPr="00325D8C" w:rsidRDefault="00D75E12" w:rsidP="00325D8C">
      <w:pPr>
        <w:pStyle w:val="Odsekzoznamu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Multicentrická, epidemiologická štúdia u pacientov s SBS liečených teduglutidom na Slovensku</w:t>
      </w:r>
    </w:p>
    <w:p w14:paraId="0334B3E3" w14:textId="10418590" w:rsidR="00D75E12" w:rsidRPr="003A432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  <w:r w:rsidR="00D75E12" w:rsidRPr="003A43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Gombošová</w:t>
      </w:r>
      <w:r w:rsidR="003A43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L.</w:t>
      </w:r>
      <w:r w:rsidR="003A43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Univerzitná nemocnica L. Pasteura, Košice</w:t>
      </w:r>
      <w:r w:rsidR="003A43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17E5AF35" w14:textId="77777777" w:rsidR="00D75E12" w:rsidRPr="0099600E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17F5062" w14:textId="77777777" w:rsidR="008F25E2" w:rsidRPr="0099600E" w:rsidRDefault="00D75E1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Diskusia </w:t>
      </w:r>
    </w:p>
    <w:p w14:paraId="4651EC06" w14:textId="77777777" w:rsidR="00A71B9C" w:rsidRDefault="00A71B9C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A2B9D8" w14:textId="77777777" w:rsidR="00EE2B9D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5068E0" w14:textId="77777777" w:rsidR="00EE2B9D" w:rsidRPr="0099600E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B8E1E3" w14:textId="0F2F0665" w:rsidR="00A71B9C" w:rsidRPr="003A4320" w:rsidRDefault="00D75E12" w:rsidP="003A43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11:00 – 12:00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A4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BLOK V. </w:t>
      </w:r>
      <w:r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Gastoenterológia (12 +</w:t>
      </w:r>
      <w:r w:rsidR="003A4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min</w:t>
      </w:r>
      <w:r w:rsidR="00B965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5BE8D84" w14:textId="7A1AF10C" w:rsidR="00D75E12" w:rsidRPr="0099600E" w:rsidRDefault="00D75E12" w:rsidP="000656E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Predsedníctvo: Bánovčin</w:t>
      </w:r>
      <w:r w:rsidR="003A4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P., Poláček</w:t>
      </w:r>
      <w:r w:rsidR="003A4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96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H.</w:t>
      </w:r>
    </w:p>
    <w:p w14:paraId="332F8476" w14:textId="77777777" w:rsidR="0062377D" w:rsidRPr="0099600E" w:rsidRDefault="0062377D" w:rsidP="000656E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BAF73D" w14:textId="7E18B66F" w:rsidR="00D75E12" w:rsidRPr="00325D8C" w:rsidRDefault="00D75E12" w:rsidP="00325D8C">
      <w:pPr>
        <w:pStyle w:val="Odsekzoznamu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PEG PEJ indikácia a komplikácie </w:t>
      </w:r>
    </w:p>
    <w:p w14:paraId="36AB8ED1" w14:textId="7E42D8DE" w:rsidR="00D75E12" w:rsidRPr="003A4320" w:rsidRDefault="00EE2B9D" w:rsidP="000656EB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Lietava</w:t>
      </w:r>
      <w:r w:rsid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</w:t>
      </w:r>
      <w:r w:rsid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Schnierer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Pytliaková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M.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Interná klinika gastroenterologická UNM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 xml:space="preserve">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a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JLFUK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)</w:t>
      </w:r>
    </w:p>
    <w:p w14:paraId="6E92AF7B" w14:textId="512F78B8" w:rsidR="00D75E12" w:rsidRPr="00325D8C" w:rsidRDefault="00D75E12" w:rsidP="00325D8C">
      <w:pPr>
        <w:pStyle w:val="Odsekzoznamu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Pylorus cieliaca endokopická terapia</w:t>
      </w:r>
      <w:r w:rsidRPr="00325D8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14:paraId="0C62ED6F" w14:textId="44462469" w:rsidR="00D75E12" w:rsidRPr="003A4320" w:rsidRDefault="00EE2B9D" w:rsidP="000656EB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Demeter</w:t>
      </w:r>
      <w:r w:rsid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</w:t>
      </w:r>
      <w:r w:rsidR="00B965A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Ďuríček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Bánovčin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P.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Interná klinika gastroenterologická UNM a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JLFUK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)</w:t>
      </w:r>
    </w:p>
    <w:p w14:paraId="4A3B7698" w14:textId="4B73FDBE" w:rsidR="00D75E12" w:rsidRPr="00325D8C" w:rsidRDefault="00D75E12" w:rsidP="00325D8C">
      <w:pPr>
        <w:pStyle w:val="Odsekzoznamu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Horná dysfágia, nový prístup k starému problému</w:t>
      </w:r>
      <w:r w:rsidRPr="00325D8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14:paraId="664172B1" w14:textId="146FF5DE" w:rsidR="00D75E12" w:rsidRPr="003A4320" w:rsidRDefault="00EE2B9D" w:rsidP="000656EB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Bánovčin</w:t>
      </w:r>
      <w:r w:rsid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</w:t>
      </w:r>
      <w:r w:rsid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D75E12" w:rsidRPr="003A432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Ďuríček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Fillová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(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Interná klinika gastroenterologická UNM a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 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JLFUK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sk-SK"/>
        </w:rPr>
        <w:t>)</w:t>
      </w:r>
    </w:p>
    <w:p w14:paraId="77D9E975" w14:textId="448C5C14" w:rsidR="00D75E12" w:rsidRPr="00325D8C" w:rsidRDefault="00D75E12" w:rsidP="00325D8C">
      <w:pPr>
        <w:pStyle w:val="Odsekzoznamu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Radioaktívne jedlo a iné nastroje v diagnostike funkčných porúch GIT   </w:t>
      </w:r>
    </w:p>
    <w:p w14:paraId="01A14324" w14:textId="693472AA" w:rsidR="001A05A9" w:rsidRPr="0062377D" w:rsidRDefault="00EE2B9D" w:rsidP="006237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Poláček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H.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(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Klinika nukleárnej medicíny UNM a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D75E12" w:rsidRP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JLFUK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3A432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br/>
      </w:r>
    </w:p>
    <w:p w14:paraId="22995A34" w14:textId="3335D878" w:rsidR="008F25E2" w:rsidRPr="00A71B9C" w:rsidRDefault="00D75E12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12:00</w:t>
      </w:r>
      <w:r w:rsidR="008F25E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– </w:t>
      </w:r>
      <w:r w:rsidR="008F25E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13:15  Obed </w:t>
      </w:r>
    </w:p>
    <w:p w14:paraId="7026311D" w14:textId="77777777" w:rsidR="001A05A9" w:rsidRPr="0099600E" w:rsidRDefault="001A05A9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372208" w14:textId="77777777" w:rsidR="003A1B76" w:rsidRDefault="00355AC2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13:15 – 15:00</w:t>
      </w:r>
      <w:r w:rsidR="00D75E1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</w:t>
      </w:r>
    </w:p>
    <w:p w14:paraId="52214BC5" w14:textId="360E51EA" w:rsidR="00355AC2" w:rsidRPr="00A71B9C" w:rsidRDefault="003A4320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BLOK VI. </w:t>
      </w:r>
      <w:r w:rsidR="008F25E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Výživa v chirurgii a výživa </w:t>
      </w:r>
      <w:r w:rsidR="00A95004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pri popáleninách 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( 12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 min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)</w:t>
      </w:r>
    </w:p>
    <w:p w14:paraId="6264AD9D" w14:textId="0CB1B841" w:rsidR="008F25E2" w:rsidRPr="00A71B9C" w:rsidRDefault="00777642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Predsedníctvo: </w:t>
      </w:r>
      <w:r w:rsidR="008F25E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Gergel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="00D75E1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M.</w:t>
      </w:r>
      <w:r w:rsidR="008F25E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 Smolár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="008F25E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D75E1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M</w:t>
      </w:r>
      <w:r w:rsidR="003A43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4B655333" w14:textId="0A8E2E57" w:rsidR="00D75E12" w:rsidRPr="00325D8C" w:rsidRDefault="00D75E12" w:rsidP="00325D8C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Význam a načasovanie predoperačnej nutričnej prípravy: Prečo chirurgovia zase nechcú operovať? </w:t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               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Lancz-Klikáčová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Slabej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Gergel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325D8C">
        <w:rPr>
          <w:rFonts w:ascii="Times New Roman" w:hAnsi="Times New Roman" w:cs="Times New Roman"/>
          <w:sz w:val="24"/>
          <w:szCs w:val="24"/>
        </w:rPr>
        <w:t>Chirurgická klinika,</w:t>
      </w:r>
      <w:r w:rsidR="00E510AF" w:rsidRPr="00325D8C">
        <w:rPr>
          <w:rFonts w:ascii="Times New Roman" w:hAnsi="Times New Roman" w:cs="Times New Roman"/>
          <w:sz w:val="24"/>
          <w:szCs w:val="24"/>
        </w:rPr>
        <w:t xml:space="preserve">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Nemocnica akad. L. Dérera – UNB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935AC57" w14:textId="45A71E95" w:rsidR="00D75E12" w:rsidRPr="00325D8C" w:rsidRDefault="00D75E12" w:rsidP="00325D8C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Chirurgické prístupy pre enterálnu výživu </w:t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</w:t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    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Danišovičová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B.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 Gergel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 Brychta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325D8C">
        <w:rPr>
          <w:rFonts w:ascii="Times New Roman" w:hAnsi="Times New Roman" w:cs="Times New Roman"/>
          <w:sz w:val="24"/>
          <w:szCs w:val="24"/>
        </w:rPr>
        <w:t>Chirurgická klinika,</w:t>
      </w:r>
      <w:r w:rsidR="00E510AF" w:rsidRPr="00325D8C">
        <w:rPr>
          <w:rFonts w:ascii="Times New Roman" w:hAnsi="Times New Roman" w:cs="Times New Roman"/>
          <w:sz w:val="24"/>
          <w:szCs w:val="24"/>
        </w:rPr>
        <w:t xml:space="preserve">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Nemocnica akad. L. Dérera 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UNB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B212CCA" w14:textId="1A9C47CA" w:rsidR="00A71B9C" w:rsidRPr="00325D8C" w:rsidRDefault="00D75E12" w:rsidP="00325D8C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Výživa pri ťažkej akútnej pankreatitíde </w:t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</w:t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</w:t>
      </w:r>
      <w:r w:rsidR="00E510AF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Kučera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A.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 Gergel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Brychta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Chirurgická klinika,</w:t>
      </w:r>
      <w:r w:rsidR="00E510A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Nemocnica akad. L. Dérera </w:t>
      </w:r>
      <w:r w:rsidR="00A71B9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UNB</w:t>
      </w:r>
      <w:r w:rsidR="00B923FF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72C04182" w14:textId="0AD1417F" w:rsidR="00777642" w:rsidRPr="00325D8C" w:rsidRDefault="00B965A4" w:rsidP="00325D8C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D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Vplyv bariatrickej chirurgie na steatotickú chorobu pečene </w:t>
      </w:r>
    </w:p>
    <w:p w14:paraId="549E0971" w14:textId="1FE0F912" w:rsidR="008F25E2" w:rsidRPr="00325D8C" w:rsidRDefault="00B965A4" w:rsidP="00325D8C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D8C">
        <w:rPr>
          <w:rFonts w:ascii="Times New Roman" w:hAnsi="Times New Roman" w:cs="Times New Roman"/>
          <w:sz w:val="24"/>
          <w:szCs w:val="24"/>
        </w:rPr>
        <w:t>Smolár, M., Hošala, M., Spevák, L., Miklušica, J., Bolek, T., Samoš, M. (Klinika všeobecnej a transplantačnej chirurgie UNM a JLFUK)</w:t>
      </w:r>
    </w:p>
    <w:p w14:paraId="4DDD1F93" w14:textId="2C50B8A4" w:rsidR="008F25E2" w:rsidRPr="00325D8C" w:rsidRDefault="00D75E12" w:rsidP="00325D8C">
      <w:pPr>
        <w:pStyle w:val="Odsekzoznamu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ERAS v kolorektálnej chirurgii  </w:t>
      </w:r>
    </w:p>
    <w:p w14:paraId="72BFD517" w14:textId="1C1FC1A5" w:rsidR="00B965A4" w:rsidRPr="00B965A4" w:rsidRDefault="00325D8C" w:rsidP="00B965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          </w:t>
      </w:r>
      <w:r w:rsidR="008F25E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Francisty</w:t>
      </w:r>
      <w:r w:rsid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,</w:t>
      </w:r>
      <w:r w:rsidR="0077764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</w:t>
      </w:r>
      <w:r w:rsidR="00D75E1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T.</w:t>
      </w:r>
      <w:r w:rsid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(</w:t>
      </w:r>
      <w:r w:rsidR="00D75E1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Chirugické oddelenie NsP Poprad</w:t>
      </w:r>
      <w:r w:rsid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)</w:t>
      </w:r>
    </w:p>
    <w:p w14:paraId="4D29ECEC" w14:textId="5D9BB3F1" w:rsidR="00D75E12" w:rsidRPr="00325D8C" w:rsidRDefault="00D75E12" w:rsidP="00325D8C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Není protein jako protein</w:t>
      </w:r>
      <w:r w:rsidR="00E510AF"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                                                                                               </w:t>
      </w:r>
      <w:r w:rsidR="008F25E2" w:rsidRPr="00325D8C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Bakalář</w:t>
      </w:r>
      <w:r w:rsidR="00B923FF" w:rsidRPr="00325D8C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,</w:t>
      </w:r>
      <w:r w:rsidR="00E510AF" w:rsidRPr="00325D8C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B.</w:t>
      </w:r>
      <w:r w:rsidR="00B923FF" w:rsidRPr="00325D8C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(</w:t>
      </w:r>
      <w:r w:rsidR="008F25E2" w:rsidRPr="00325D8C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KARIM a Klinika popáleninové medicíny FN Královské Vinohrady, Praha</w:t>
      </w:r>
      <w:r w:rsidR="00B923FF" w:rsidRPr="00325D8C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)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C72EF00" w14:textId="75454F94" w:rsidR="00D75E12" w:rsidRPr="00325D8C" w:rsidRDefault="00D75E12" w:rsidP="00325D8C">
      <w:pPr>
        <w:pStyle w:val="Odsekzoznamu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Perioperačný nutričný manažment pacienta s nádorom hlavy a krku </w:t>
      </w:r>
    </w:p>
    <w:p w14:paraId="4047C7F7" w14:textId="402F7638" w:rsidR="008F25E2" w:rsidRPr="00B923FF" w:rsidRDefault="00325D8C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          </w:t>
      </w:r>
      <w:r w:rsidR="00F1224A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Obtulovičová</w:t>
      </w:r>
      <w:r w:rsid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, </w:t>
      </w:r>
      <w:r w:rsidR="00D75E1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K.</w:t>
      </w:r>
      <w:r w:rsid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(</w:t>
      </w:r>
      <w:r w:rsidR="00D75E1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ORL klinika, Vojenská nemocnica Ružomberok</w:t>
      </w:r>
      <w:r w:rsid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)</w:t>
      </w:r>
      <w:r w:rsidR="00D75E12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</w:t>
      </w:r>
      <w:r w:rsidR="00F1224A" w:rsidRPr="00B923F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</w:t>
      </w:r>
    </w:p>
    <w:p w14:paraId="1CCF16F7" w14:textId="77777777" w:rsidR="008F25E2" w:rsidRPr="0099600E" w:rsidRDefault="008F25E2" w:rsidP="000656E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754E96D" w14:textId="0F8BDF4E" w:rsidR="0062377D" w:rsidRDefault="008F25E2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00E">
        <w:rPr>
          <w:rFonts w:ascii="Times New Roman" w:hAnsi="Times New Roman" w:cs="Times New Roman"/>
          <w:b/>
          <w:sz w:val="28"/>
          <w:szCs w:val="28"/>
        </w:rPr>
        <w:t>Coffe</w:t>
      </w:r>
      <w:r w:rsidR="00B923FF">
        <w:rPr>
          <w:rFonts w:ascii="Times New Roman" w:hAnsi="Times New Roman" w:cs="Times New Roman"/>
          <w:b/>
          <w:sz w:val="28"/>
          <w:szCs w:val="28"/>
        </w:rPr>
        <w:t>e</w:t>
      </w:r>
      <w:r w:rsidRPr="0099600E">
        <w:rPr>
          <w:rFonts w:ascii="Times New Roman" w:hAnsi="Times New Roman" w:cs="Times New Roman"/>
          <w:b/>
          <w:sz w:val="28"/>
          <w:szCs w:val="28"/>
        </w:rPr>
        <w:t xml:space="preserve"> break </w:t>
      </w:r>
      <w:r w:rsidR="00D75E12" w:rsidRPr="0099600E">
        <w:rPr>
          <w:rFonts w:ascii="Times New Roman" w:hAnsi="Times New Roman" w:cs="Times New Roman"/>
          <w:b/>
          <w:sz w:val="28"/>
          <w:szCs w:val="28"/>
        </w:rPr>
        <w:t xml:space="preserve"> 15 minút </w:t>
      </w:r>
      <w:r w:rsidR="00EE694C" w:rsidRPr="00996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E702F5" w14:textId="77777777" w:rsidR="0062377D" w:rsidRDefault="0062377D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3376CC" w14:textId="04026B9C" w:rsidR="001A05A9" w:rsidRPr="00A71B9C" w:rsidRDefault="008F25E2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B9C">
        <w:rPr>
          <w:rFonts w:ascii="Times New Roman" w:hAnsi="Times New Roman" w:cs="Times New Roman"/>
          <w:b/>
          <w:sz w:val="28"/>
          <w:szCs w:val="28"/>
        </w:rPr>
        <w:t>15:</w:t>
      </w:r>
      <w:r w:rsidR="00B423F8" w:rsidRPr="00A71B9C">
        <w:rPr>
          <w:rFonts w:ascii="Times New Roman" w:hAnsi="Times New Roman" w:cs="Times New Roman"/>
          <w:b/>
          <w:sz w:val="28"/>
          <w:szCs w:val="28"/>
        </w:rPr>
        <w:t>30</w:t>
      </w:r>
      <w:r w:rsidR="00B9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B9C">
        <w:rPr>
          <w:rFonts w:ascii="Times New Roman" w:hAnsi="Times New Roman" w:cs="Times New Roman"/>
          <w:b/>
          <w:sz w:val="28"/>
          <w:szCs w:val="28"/>
        </w:rPr>
        <w:t>-</w:t>
      </w:r>
      <w:r w:rsidR="00B9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B9C">
        <w:rPr>
          <w:rFonts w:ascii="Times New Roman" w:hAnsi="Times New Roman" w:cs="Times New Roman"/>
          <w:b/>
          <w:sz w:val="28"/>
          <w:szCs w:val="28"/>
        </w:rPr>
        <w:t>16:</w:t>
      </w:r>
      <w:r w:rsidR="001A05A9" w:rsidRPr="00A71B9C">
        <w:rPr>
          <w:rFonts w:ascii="Times New Roman" w:hAnsi="Times New Roman" w:cs="Times New Roman"/>
          <w:b/>
          <w:sz w:val="28"/>
          <w:szCs w:val="28"/>
        </w:rPr>
        <w:t>30</w:t>
      </w:r>
      <w:r w:rsidR="00D75E12" w:rsidRPr="00A7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BLOK VII. </w:t>
      </w:r>
      <w:r w:rsidR="00F1224A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Výživa v hepatológii </w:t>
      </w:r>
      <w:r w:rsidR="00D75E1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(12</w:t>
      </w:r>
      <w:r w:rsidR="00B9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+ 3 min</w:t>
      </w:r>
      <w:r w:rsidR="00B9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355AC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)</w:t>
      </w:r>
      <w:r w:rsidR="00D75E12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14:paraId="7461782D" w14:textId="460C1883" w:rsidR="001A05A9" w:rsidRPr="0099600E" w:rsidRDefault="00D75E12" w:rsidP="000656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Predsedníctvo: </w:t>
      </w:r>
      <w:r w:rsidR="001A05A9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Skladaný</w:t>
      </w:r>
      <w:r w:rsidR="00B9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="001A05A9"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9960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Ľ</w:t>
      </w:r>
      <w:r w:rsidR="00B9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5A4C5127" w14:textId="0BFEAF74" w:rsidR="00D75E12" w:rsidRPr="00325D8C" w:rsidRDefault="00D75E12" w:rsidP="00325D8C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Krehkosť pri chronickej chorobe pečene</w:t>
      </w:r>
    </w:p>
    <w:p w14:paraId="3CD23A48" w14:textId="16C635EC" w:rsidR="00D75E12" w:rsidRPr="00491C0C" w:rsidRDefault="00EE2B9D" w:rsidP="000656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77764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Skladaný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Ľ.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HEGITO - FNsP  F.D. Roos</w:t>
      </w:r>
      <w:r w:rsidR="005F750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velta Banská Bystrica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812B252" w14:textId="79171800" w:rsidR="00D75E12" w:rsidRPr="00325D8C" w:rsidRDefault="001A05A9" w:rsidP="00325D8C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Princípy výživy pri pokročilej chronickej chorobe pečene</w:t>
      </w:r>
    </w:p>
    <w:p w14:paraId="304FEFA6" w14:textId="60BB2B65" w:rsidR="001A05A9" w:rsidRPr="00491C0C" w:rsidRDefault="00EE2B9D" w:rsidP="000656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1A05A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avaj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D.J.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HEGITO - FNsP  F.D. Roos</w:t>
      </w:r>
      <w:r w:rsidR="005F750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velta Banská Bystrica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5A97073" w14:textId="3D134D43" w:rsidR="00D75E12" w:rsidRPr="00325D8C" w:rsidRDefault="001A05A9" w:rsidP="00325D8C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Výskyt, diagnostika a prognostický význam sarkopénie pri cirhóze pečene</w:t>
      </w:r>
    </w:p>
    <w:p w14:paraId="504BA7A5" w14:textId="00175FE8" w:rsidR="001A05A9" w:rsidRPr="00491C0C" w:rsidRDefault="00EE2B9D" w:rsidP="000656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Molčan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HEGITO - FNsP  F.D. Roos</w:t>
      </w:r>
      <w:r w:rsidR="005F750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velta Banská Bystrica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16B43CE" w14:textId="2A88C202" w:rsidR="00D75E12" w:rsidRPr="00325D8C" w:rsidRDefault="001A05A9" w:rsidP="00325D8C">
      <w:pPr>
        <w:pStyle w:val="Odsekzoznamu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Není </w:t>
      </w:r>
      <w:r w:rsidR="00D75E12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voják jako voják /2 prípady ALF</w:t>
      </w:r>
      <w:r w:rsidR="00B423F8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B14E7AB" w14:textId="75F36160" w:rsidR="00B423F8" w:rsidRPr="00491C0C" w:rsidRDefault="00EE2B9D" w:rsidP="000656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="00D75E12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Kapusta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75E12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D., </w:t>
      </w:r>
      <w:r w:rsidR="001A05A9" w:rsidRPr="00B965A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Opravilová</w:t>
      </w:r>
      <w:r w:rsidR="00491C0C" w:rsidRPr="00B965A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="001A05A9" w:rsidRPr="00B965A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HEGITO - FNsP  F.D. Roos</w:t>
      </w:r>
      <w:r w:rsidR="005F750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75E12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velta Banská Bystrica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C083695" w14:textId="77777777" w:rsidR="00B423F8" w:rsidRPr="0099600E" w:rsidRDefault="00B423F8" w:rsidP="000656E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04D0779" w14:textId="35294B41" w:rsidR="0062377D" w:rsidRDefault="00E7623D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00E">
        <w:rPr>
          <w:rFonts w:ascii="Times New Roman" w:hAnsi="Times New Roman" w:cs="Times New Roman"/>
          <w:b/>
          <w:sz w:val="28"/>
          <w:szCs w:val="28"/>
        </w:rPr>
        <w:t xml:space="preserve">Coffe break </w:t>
      </w:r>
      <w:r w:rsidR="00D75E12" w:rsidRPr="0099600E">
        <w:rPr>
          <w:rFonts w:ascii="Times New Roman" w:hAnsi="Times New Roman" w:cs="Times New Roman"/>
          <w:b/>
          <w:sz w:val="28"/>
          <w:szCs w:val="28"/>
        </w:rPr>
        <w:t xml:space="preserve">15 minút </w:t>
      </w:r>
    </w:p>
    <w:p w14:paraId="55AF4533" w14:textId="77777777" w:rsidR="00325D8C" w:rsidRDefault="00325D8C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AD650B" w14:textId="47E0A5FF" w:rsidR="008F25E2" w:rsidRPr="003A1B76" w:rsidRDefault="00405B46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B76">
        <w:rPr>
          <w:rFonts w:ascii="Times New Roman" w:hAnsi="Times New Roman" w:cs="Times New Roman"/>
          <w:b/>
          <w:sz w:val="28"/>
          <w:szCs w:val="28"/>
        </w:rPr>
        <w:lastRenderedPageBreak/>
        <w:t>16:45 -</w:t>
      </w:r>
      <w:r w:rsidR="00491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46" w:rsidRPr="003A1B76">
        <w:rPr>
          <w:rFonts w:ascii="Times New Roman" w:hAnsi="Times New Roman" w:cs="Times New Roman"/>
          <w:b/>
          <w:sz w:val="28"/>
          <w:szCs w:val="28"/>
        </w:rPr>
        <w:t>18:45</w:t>
      </w:r>
      <w:r w:rsidR="00D75E12" w:rsidRPr="003A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0C">
        <w:rPr>
          <w:rFonts w:ascii="Times New Roman" w:hAnsi="Times New Roman" w:cs="Times New Roman"/>
          <w:b/>
          <w:sz w:val="28"/>
          <w:szCs w:val="28"/>
        </w:rPr>
        <w:t xml:space="preserve"> BLOK VIII. </w:t>
      </w:r>
      <w:r w:rsidR="008F25E2" w:rsidRPr="003A1B76">
        <w:rPr>
          <w:rFonts w:ascii="Times New Roman" w:hAnsi="Times New Roman" w:cs="Times New Roman"/>
          <w:b/>
          <w:sz w:val="28"/>
          <w:szCs w:val="28"/>
        </w:rPr>
        <w:t xml:space="preserve">Intenzívna starostlivosť a metabolizmus </w:t>
      </w:r>
      <w:r w:rsidR="00355AC2" w:rsidRPr="003A1B76">
        <w:rPr>
          <w:rFonts w:ascii="Times New Roman" w:hAnsi="Times New Roman" w:cs="Times New Roman"/>
          <w:b/>
          <w:sz w:val="28"/>
          <w:szCs w:val="28"/>
        </w:rPr>
        <w:t xml:space="preserve"> (12</w:t>
      </w:r>
      <w:r w:rsidR="00491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AC2" w:rsidRPr="003A1B76">
        <w:rPr>
          <w:rFonts w:ascii="Times New Roman" w:hAnsi="Times New Roman" w:cs="Times New Roman"/>
          <w:b/>
          <w:sz w:val="28"/>
          <w:szCs w:val="28"/>
        </w:rPr>
        <w:t>+</w:t>
      </w:r>
      <w:r w:rsidR="00491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AC2" w:rsidRPr="003A1B76">
        <w:rPr>
          <w:rFonts w:ascii="Times New Roman" w:hAnsi="Times New Roman" w:cs="Times New Roman"/>
          <w:b/>
          <w:sz w:val="28"/>
          <w:szCs w:val="28"/>
        </w:rPr>
        <w:t>3 min</w:t>
      </w:r>
      <w:r w:rsidR="00491C0C">
        <w:rPr>
          <w:rFonts w:ascii="Times New Roman" w:hAnsi="Times New Roman" w:cs="Times New Roman"/>
          <w:b/>
          <w:sz w:val="28"/>
          <w:szCs w:val="28"/>
        </w:rPr>
        <w:t>.</w:t>
      </w:r>
      <w:r w:rsidR="00355AC2" w:rsidRPr="003A1B7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180A4033" w14:textId="45CB0339" w:rsidR="00EE694C" w:rsidRPr="003A1B76" w:rsidRDefault="00D75E12" w:rsidP="00065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00E">
        <w:rPr>
          <w:rFonts w:ascii="Times New Roman" w:hAnsi="Times New Roman" w:cs="Times New Roman"/>
          <w:b/>
          <w:sz w:val="28"/>
          <w:szCs w:val="28"/>
        </w:rPr>
        <w:t xml:space="preserve">Predsedníctvo: </w:t>
      </w:r>
      <w:r w:rsidR="008F25E2" w:rsidRPr="0099600E">
        <w:rPr>
          <w:rFonts w:ascii="Times New Roman" w:hAnsi="Times New Roman" w:cs="Times New Roman"/>
          <w:b/>
          <w:sz w:val="28"/>
          <w:szCs w:val="28"/>
        </w:rPr>
        <w:t>Tešínsky</w:t>
      </w:r>
      <w:r w:rsidR="00491C0C">
        <w:rPr>
          <w:rFonts w:ascii="Times New Roman" w:hAnsi="Times New Roman" w:cs="Times New Roman"/>
          <w:b/>
          <w:sz w:val="28"/>
          <w:szCs w:val="28"/>
        </w:rPr>
        <w:t>,</w:t>
      </w:r>
      <w:r w:rsidR="00C12C8E">
        <w:rPr>
          <w:rFonts w:ascii="Times New Roman" w:hAnsi="Times New Roman" w:cs="Times New Roman"/>
          <w:b/>
          <w:sz w:val="28"/>
          <w:szCs w:val="28"/>
        </w:rPr>
        <w:t xml:space="preserve"> P.</w:t>
      </w:r>
      <w:r w:rsidR="008F25E2" w:rsidRPr="0099600E">
        <w:rPr>
          <w:rFonts w:ascii="Times New Roman" w:hAnsi="Times New Roman" w:cs="Times New Roman"/>
          <w:b/>
          <w:sz w:val="28"/>
          <w:szCs w:val="28"/>
        </w:rPr>
        <w:t>, Osinová</w:t>
      </w:r>
      <w:r w:rsidR="00491C0C">
        <w:rPr>
          <w:rFonts w:ascii="Times New Roman" w:hAnsi="Times New Roman" w:cs="Times New Roman"/>
          <w:b/>
          <w:sz w:val="28"/>
          <w:szCs w:val="28"/>
        </w:rPr>
        <w:t>,</w:t>
      </w:r>
      <w:r w:rsidR="00C12C8E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="009043BF" w:rsidRPr="0099600E">
        <w:rPr>
          <w:rFonts w:ascii="Times New Roman" w:hAnsi="Times New Roman" w:cs="Times New Roman"/>
          <w:b/>
          <w:sz w:val="28"/>
          <w:szCs w:val="28"/>
        </w:rPr>
        <w:t>,</w:t>
      </w:r>
      <w:r w:rsidR="00356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71B" w:rsidRPr="0099600E">
        <w:rPr>
          <w:rFonts w:ascii="Times New Roman" w:hAnsi="Times New Roman" w:cs="Times New Roman"/>
          <w:b/>
          <w:sz w:val="28"/>
          <w:szCs w:val="28"/>
        </w:rPr>
        <w:t>Firment</w:t>
      </w:r>
      <w:r w:rsidR="005F7501">
        <w:rPr>
          <w:rFonts w:ascii="Times New Roman" w:hAnsi="Times New Roman" w:cs="Times New Roman"/>
          <w:b/>
          <w:sz w:val="28"/>
          <w:szCs w:val="28"/>
        </w:rPr>
        <w:t>,</w:t>
      </w:r>
      <w:r w:rsidR="00C12C8E">
        <w:rPr>
          <w:rFonts w:ascii="Times New Roman" w:hAnsi="Times New Roman" w:cs="Times New Roman"/>
          <w:b/>
          <w:sz w:val="28"/>
          <w:szCs w:val="28"/>
        </w:rPr>
        <w:t xml:space="preserve"> J</w:t>
      </w:r>
      <w:r w:rsidR="00491C0C">
        <w:rPr>
          <w:rFonts w:ascii="Times New Roman" w:hAnsi="Times New Roman" w:cs="Times New Roman"/>
          <w:b/>
          <w:sz w:val="28"/>
          <w:szCs w:val="28"/>
        </w:rPr>
        <w:t>.</w:t>
      </w:r>
    </w:p>
    <w:p w14:paraId="5C4D98E7" w14:textId="376E132F" w:rsidR="00405B46" w:rsidRPr="00325D8C" w:rsidRDefault="00405B46" w:rsidP="00325D8C">
      <w:pPr>
        <w:pStyle w:val="Odsekzoznamu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Nutriční výzvy na JIP – Posunuli nás nové studie? </w:t>
      </w:r>
      <w:r w:rsidR="003A1B76"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A1B76"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A1B76"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</w:t>
      </w:r>
      <w:r w:rsidR="003A1B76"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</w:t>
      </w:r>
      <w:r w:rsidR="008F25E2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Tešínsky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25E2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FN Královské Vinorady,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Praha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F25E2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EFAE7C" w14:textId="45381276" w:rsidR="0099600E" w:rsidRPr="00325D8C" w:rsidRDefault="00405B46" w:rsidP="00325D8C">
      <w:pPr>
        <w:pStyle w:val="Odsekzoznamu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Cytokine storm</w:t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   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Haško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J.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Nemocnica </w:t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AGEL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Zvolen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F25E2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</w:t>
      </w:r>
    </w:p>
    <w:p w14:paraId="31059959" w14:textId="308E342F" w:rsidR="008F25E2" w:rsidRPr="00325D8C" w:rsidRDefault="0099600E" w:rsidP="00325D8C">
      <w:pPr>
        <w:pStyle w:val="Odsekzoznamu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Lokomoční a metabolická funkce svalů </w:t>
      </w:r>
      <w:r w:rsidR="005F7501"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F7501"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nová data a klinická aplikace“</w:t>
      </w:r>
      <w:r w:rsidR="003A1B76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Zadák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25E2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Gerontometabolická klinika </w:t>
      </w:r>
      <w:r w:rsidR="00356A46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LFHK UK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ED8BE0E" w14:textId="0CF9E31D" w:rsidR="0099600E" w:rsidRPr="00325D8C" w:rsidRDefault="0099600E" w:rsidP="00325D8C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Rehabilitácia kriticky chorého pacienta vo vzťahu ku anabolickej rezistencii </w:t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Firment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J. 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KaIM UNLP, Košice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1BFFE6F2" w14:textId="42AE835C" w:rsidR="008F25E2" w:rsidRPr="00325D8C" w:rsidRDefault="00405B46" w:rsidP="00325D8C">
      <w:pPr>
        <w:pStyle w:val="Odsekzoznamu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Možnosti a limitácie plnenia nutričných cieľov kriticky chorých pacientov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A1B76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Osinová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KaIM UNM a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JLFUK</w:t>
      </w:r>
      <w:r w:rsidR="00491C0C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D6612AF" w14:textId="77777777" w:rsidR="00325D8C" w:rsidRDefault="008F25E2" w:rsidP="00325D8C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Bolusově nebo kontinuálně?</w:t>
      </w: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Metabolický efekt bolusového živení u kriticky nemocných pacientů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47B9462" w14:textId="14EB9D02" w:rsidR="00325D8C" w:rsidRDefault="00EE2B9D" w:rsidP="00325D8C">
      <w:pPr>
        <w:pStyle w:val="Odsekzoznamu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05B4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Kula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05B46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R.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99600E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Klinika anesteziológie, resuscitace a intenzívni medicíny OULF</w:t>
      </w:r>
      <w:r w:rsidR="00491C0C"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987EBE4" w14:textId="77777777" w:rsidR="00325D8C" w:rsidRPr="00325D8C" w:rsidRDefault="008F25E2" w:rsidP="00325D8C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C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Bolusové živení v intenzivní péči - proč a jak to děláme</w:t>
      </w:r>
      <w:r w:rsidR="003A1B76" w:rsidRPr="00491C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3A1B76" w:rsidRPr="00491C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14:paraId="4465B232" w14:textId="67314DF0" w:rsidR="008F25E2" w:rsidRPr="00325D8C" w:rsidRDefault="00405B46" w:rsidP="00325D8C">
      <w:pPr>
        <w:pStyle w:val="Odsekzoznamu"/>
        <w:shd w:val="clear" w:color="auto" w:fill="FFFFFF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Káňová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99600E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Klinika anesteziológie, resuscitace a intenzívni medicíny OULF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425ABADF" w14:textId="201980A1" w:rsidR="00136364" w:rsidRPr="00325D8C" w:rsidRDefault="0099600E" w:rsidP="00325D8C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Evoluční prístup k plánovaní nutriční podpory </w:t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A1B76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</w:t>
      </w:r>
      <w:r w:rsidRPr="00325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Sobotka</w:t>
      </w:r>
      <w:r w:rsidR="00491C0C" w:rsidRPr="00325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325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Ľ</w:t>
      </w:r>
      <w:r w:rsidR="00356A46" w:rsidRPr="00325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91C0C" w:rsidRPr="00325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="00356A46" w:rsidRPr="00325D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Gerontometabolická klinika LFHK UK</w:t>
      </w:r>
      <w:r w:rsidR="00491C0C" w:rsidRPr="00325D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0073D975" w14:textId="77777777" w:rsidR="00491C0C" w:rsidRDefault="00491C0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Sobota 28. 9. 2024</w:t>
      </w:r>
    </w:p>
    <w:p w14:paraId="2DBFC252" w14:textId="596485F4" w:rsidR="00E7623D" w:rsidRPr="00E909F8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8:</w:t>
      </w:r>
      <w:r w:rsidR="00B423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30</w:t>
      </w: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– 10:</w:t>
      </w:r>
      <w:r w:rsidR="000B122E"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15</w:t>
      </w: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Veľká sála </w:t>
      </w:r>
    </w:p>
    <w:p w14:paraId="308E9E4E" w14:textId="77777777" w:rsidR="00E7623D" w:rsidRPr="0099600E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C6E64C" w14:textId="19BD70B5" w:rsidR="001A1359" w:rsidRPr="00325D8C" w:rsidRDefault="00491C0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BLOK IX. </w:t>
      </w:r>
      <w:r w:rsidR="00E7623D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Prirodzená a enterálna výživa </w:t>
      </w:r>
      <w:r w:rsidR="00356A46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(</w:t>
      </w:r>
      <w:r w:rsidR="00F1224A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F1224A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F1224A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="00356A46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min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356A46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) </w:t>
      </w:r>
    </w:p>
    <w:p w14:paraId="497DE992" w14:textId="641A02CF" w:rsidR="00E7623D" w:rsidRPr="0099600E" w:rsidRDefault="00356A46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Predsedníctvo: </w:t>
      </w:r>
      <w:r w:rsidR="00E7623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Maťašová</w:t>
      </w:r>
      <w:r w:rsidR="00491C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</w:t>
      </w:r>
      <w:r w:rsidR="00491C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.,</w:t>
      </w:r>
      <w:r w:rsidR="00E7623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Slezáková</w:t>
      </w:r>
      <w:r w:rsidR="00491C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E7623D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</w:t>
      </w:r>
      <w:r w:rsidR="00491C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7E765875" w14:textId="77777777" w:rsidR="00E7623D" w:rsidRPr="0099600E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2C7937" w14:textId="47D8772F" w:rsidR="00356A46" w:rsidRPr="00325D8C" w:rsidRDefault="00E7623D" w:rsidP="00325D8C">
      <w:pPr>
        <w:pStyle w:val="Odsekzoznamu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Materské mlieko – známe neznáme  </w:t>
      </w:r>
    </w:p>
    <w:p w14:paraId="4E32FE6F" w14:textId="7332ABC7" w:rsidR="00356A46" w:rsidRPr="00491C0C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356A46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Maťašová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56A46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K.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1A1359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356A46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eonatologická klinika UNM a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56A46" w:rsidRP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491C0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168E49C6" w14:textId="77777777" w:rsidR="005F7501" w:rsidRPr="00491C0C" w:rsidRDefault="005F7501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F3CBF" w14:textId="25FCE57D" w:rsidR="001A1359" w:rsidRPr="00325D8C" w:rsidRDefault="001A1359" w:rsidP="00325D8C">
      <w:pPr>
        <w:pStyle w:val="Odsekzoznamu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25D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Dojčenská výživa z pohľadu kategorizácie dietetických potravín</w:t>
      </w:r>
    </w:p>
    <w:p w14:paraId="2F0A64C6" w14:textId="4DCB76D3" w:rsidR="001A1359" w:rsidRPr="00491C0C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</w:t>
      </w:r>
      <w:r w:rsidR="001A1359" w:rsidRP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Szépeová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="001A1359" w:rsidRP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R.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</w:t>
      </w:r>
      <w:r w:rsidR="001A1359" w:rsidRP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Nemocnica AGEL Žiar nad Hronom a Banská Štiavnica s.r.o.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</w:p>
    <w:p w14:paraId="3CC8BD4C" w14:textId="77777777" w:rsidR="00E7623D" w:rsidRPr="00491C0C" w:rsidRDefault="00E7623D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12DD61" w14:textId="5665FDBD" w:rsidR="001A1359" w:rsidRPr="00325D8C" w:rsidRDefault="001A1359" w:rsidP="00325D8C">
      <w:pPr>
        <w:pStyle w:val="Odsekzoznamu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Fenylketonúria </w:t>
      </w:r>
    </w:p>
    <w:p w14:paraId="7AC3CB18" w14:textId="06584848" w:rsidR="00E7623D" w:rsidRPr="00491C0C" w:rsidRDefault="00EE2B9D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Lysinová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Detská fakultná nemocnica s poliklinikou Banská Bystrica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4535779" w14:textId="77777777" w:rsidR="001A1359" w:rsidRPr="00491C0C" w:rsidRDefault="001A1359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4F8B42" w14:textId="78F91181" w:rsidR="001A1359" w:rsidRPr="00325D8C" w:rsidRDefault="001A1359" w:rsidP="00325D8C">
      <w:pPr>
        <w:pStyle w:val="Odsekzoznamu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 celiakia závažná diagnóza?</w:t>
      </w:r>
    </w:p>
    <w:p w14:paraId="229E35B3" w14:textId="4F55ED66" w:rsidR="001A1359" w:rsidRPr="00491C0C" w:rsidRDefault="00EE2B9D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Pekárková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B.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Gastroenterologická ambulancia GEA s.r.o. Trnava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A7EDBE3" w14:textId="77777777" w:rsidR="00E7623D" w:rsidRPr="00491C0C" w:rsidRDefault="00E7623D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C64E5B" w14:textId="1A940C3F" w:rsidR="001A1359" w:rsidRPr="00325D8C" w:rsidRDefault="001A1359" w:rsidP="00325D8C">
      <w:pPr>
        <w:pStyle w:val="Odsekzoznamu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Správny predpis enterálnej výživy</w:t>
      </w:r>
    </w:p>
    <w:p w14:paraId="55B8F06B" w14:textId="1F5E10D0" w:rsidR="001A1359" w:rsidRPr="00491C0C" w:rsidRDefault="00EE2B9D" w:rsidP="000656E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Slezáková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A1359" w:rsidRP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Všeobecná nemocnica Rimavská Sobota</w:t>
      </w:r>
      <w:r w:rsidR="00491C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2EC2046" w14:textId="77777777" w:rsidR="001A1359" w:rsidRDefault="001A1359" w:rsidP="000656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291F83" w14:textId="77777777" w:rsidR="00491C0C" w:rsidRPr="00491C0C" w:rsidRDefault="00491C0C" w:rsidP="000656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9EEA62" w14:textId="120173A3" w:rsidR="000B122E" w:rsidRPr="00491C0C" w:rsidRDefault="000B122E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91C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Coffe</w:t>
      </w:r>
      <w:r w:rsidR="00491C0C" w:rsidRPr="00491C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</w:t>
      </w:r>
      <w:r w:rsidRPr="00491C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break </w:t>
      </w:r>
      <w:r w:rsidR="001A1359" w:rsidRPr="00491C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 minút </w:t>
      </w:r>
    </w:p>
    <w:p w14:paraId="169279FC" w14:textId="77777777" w:rsidR="00E7623D" w:rsidRPr="00491C0C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5E7DDC" w14:textId="77777777" w:rsidR="000B122E" w:rsidRPr="0099600E" w:rsidRDefault="000B122E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0F1513" w14:textId="30CC9863" w:rsidR="00E7623D" w:rsidRPr="003A1B76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A1B7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10:</w:t>
      </w:r>
      <w:r w:rsidR="000B122E" w:rsidRPr="003A1B7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30</w:t>
      </w:r>
      <w:r w:rsidRPr="003A1B7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-</w:t>
      </w:r>
      <w:r w:rsidR="00491C0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3A1B7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</w:t>
      </w:r>
      <w:r w:rsidR="00F8455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</w:t>
      </w:r>
      <w:r w:rsidRPr="003A1B7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  <w:r w:rsidR="00F8455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0</w:t>
      </w:r>
      <w:r w:rsidRPr="003A1B7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0</w:t>
      </w:r>
    </w:p>
    <w:p w14:paraId="7DA83D8F" w14:textId="77777777" w:rsidR="001A1359" w:rsidRPr="003A1B76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3A1B7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cs-CZ"/>
        </w:rPr>
        <w:t>Panelová diskusia: Kategorizácia dietetických potravín</w:t>
      </w:r>
    </w:p>
    <w:p w14:paraId="3A4E97FA" w14:textId="5ED75079" w:rsidR="001A1359" w:rsidRPr="001A1359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Ing. Vladimír Heriban, PhD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MBA, MSc.</w:t>
      </w:r>
    </w:p>
    <w:p w14:paraId="74292390" w14:textId="77777777" w:rsidR="001A1359" w:rsidRPr="001A1359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Mgr. Jana Kernátsová, PhD.  </w:t>
      </w:r>
    </w:p>
    <w:p w14:paraId="69465208" w14:textId="77777777" w:rsidR="001A1359" w:rsidRPr="001A1359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MUDr. Renáta Szépeová, PhD.   </w:t>
      </w:r>
    </w:p>
    <w:p w14:paraId="49C5ED86" w14:textId="77777777" w:rsidR="001A1359" w:rsidRPr="001A1359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MUDr. Miroslava Lysinová</w:t>
      </w:r>
    </w:p>
    <w:p w14:paraId="493607BE" w14:textId="77777777" w:rsidR="001A1359" w:rsidRPr="001A1359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MUDr. Božena Pekárková</w:t>
      </w:r>
    </w:p>
    <w:p w14:paraId="38D3EA9A" w14:textId="77777777" w:rsidR="001A1359" w:rsidRPr="001A1359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MUDr. Júlia Slezáková</w:t>
      </w:r>
    </w:p>
    <w:p w14:paraId="34DBE2F9" w14:textId="65568F3C" w:rsidR="001A1359" w:rsidRPr="00491C0C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MUDr. Renáta Midlerová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- VšZP</w:t>
      </w:r>
    </w:p>
    <w:p w14:paraId="729F39CE" w14:textId="44C1CA90" w:rsidR="001A1359" w:rsidRPr="00491C0C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MUDr. Jana Medveďová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- Dôvera</w:t>
      </w:r>
    </w:p>
    <w:p w14:paraId="0D92D471" w14:textId="6CCE6CDA" w:rsidR="001A1359" w:rsidRPr="00491C0C" w:rsidRDefault="001A1359" w:rsidP="000656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A135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MUDr. Veronika Goznerová  </w:t>
      </w:r>
      <w:r w:rsidR="00491C0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 Union</w:t>
      </w:r>
    </w:p>
    <w:p w14:paraId="54ECB0DE" w14:textId="77777777" w:rsidR="00E7623D" w:rsidRPr="001A1359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4A08DF" w14:textId="2580C8B6" w:rsidR="00E7623D" w:rsidRPr="00E909F8" w:rsidRDefault="00E7623D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</w:t>
      </w:r>
      <w:r w:rsidR="00F8455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:</w:t>
      </w:r>
      <w:r w:rsidR="00F8455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0</w:t>
      </w: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0 </w:t>
      </w:r>
      <w:r w:rsidR="00491C0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</w:t>
      </w: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končenie konferencie  </w:t>
      </w:r>
    </w:p>
    <w:p w14:paraId="49986ADD" w14:textId="77777777" w:rsidR="005F7501" w:rsidRDefault="005F7501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254DF4" w14:textId="77777777" w:rsidR="00325D8C" w:rsidRDefault="00325D8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AD55234" w14:textId="77777777" w:rsidR="00325D8C" w:rsidRDefault="00325D8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881B8BF" w14:textId="77777777" w:rsidR="00325D8C" w:rsidRDefault="00325D8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85B7771" w14:textId="77777777" w:rsidR="00325D8C" w:rsidRDefault="00325D8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5EAF3A2" w14:textId="77777777" w:rsidR="00325D8C" w:rsidRPr="0099600E" w:rsidRDefault="00325D8C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49F5513" w14:textId="2AF7FF01" w:rsidR="001A1359" w:rsidRPr="0099600E" w:rsidRDefault="000B122E" w:rsidP="000656EB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99600E">
        <w:rPr>
          <w:rFonts w:ascii="Times New Roman" w:eastAsia="Times New Roman" w:hAnsi="Times New Roman" w:cs="Times New Roman"/>
          <w:sz w:val="36"/>
          <w:szCs w:val="36"/>
          <w:lang w:eastAsia="sk-SK"/>
        </w:rPr>
        <w:lastRenderedPageBreak/>
        <w:t>Salónik:</w:t>
      </w:r>
    </w:p>
    <w:p w14:paraId="6364476D" w14:textId="11916E83" w:rsidR="000B122E" w:rsidRPr="00325D8C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909F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Piatok  27.9.2024 </w:t>
      </w:r>
    </w:p>
    <w:p w14:paraId="76FA58E7" w14:textId="77777777" w:rsidR="00325D8C" w:rsidRDefault="00325D8C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69BB80E" w14:textId="0D6857BB" w:rsidR="000B122E" w:rsidRPr="00A71B9C" w:rsidRDefault="00EE694C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8:</w:t>
      </w:r>
      <w:r w:rsidR="001A1359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30</w:t>
      </w:r>
      <w:r w:rsidR="000B122E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- </w:t>
      </w:r>
      <w:r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10:00 </w:t>
      </w:r>
      <w:r w:rsidR="000B122E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D02A5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BLOK I. </w:t>
      </w:r>
      <w:r w:rsidR="001A1359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Sekcia sestier a nutričných terapeutov (</w:t>
      </w:r>
      <w:r w:rsidR="000C325B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10</w:t>
      </w:r>
      <w:r w:rsidR="00A95004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0C325B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min</w:t>
      </w:r>
      <w:r w:rsidR="00491C0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1A1359" w:rsidRPr="00A71B9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)</w:t>
      </w:r>
    </w:p>
    <w:p w14:paraId="2EF0CFA6" w14:textId="46956396" w:rsidR="000B122E" w:rsidRPr="00A71B9C" w:rsidRDefault="001A1359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Predsedníctvo: </w:t>
      </w:r>
      <w:r w:rsidR="000B122E"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Kolomazníková</w:t>
      </w:r>
      <w:r w:rsidR="00491C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="00E909F8"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M.</w:t>
      </w:r>
      <w:r w:rsidR="000B122E"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Valachovičová</w:t>
      </w:r>
      <w:r w:rsidR="00491C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="00E909F8"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</w:t>
      </w:r>
      <w:r w:rsidR="00491C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0B122E"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C325B" w:rsidRPr="00A71B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14:paraId="675ACF9F" w14:textId="77777777" w:rsidR="000B122E" w:rsidRPr="00A71B9C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1DBE912" w14:textId="3A8EBBDB" w:rsidR="001A1359" w:rsidRPr="00325D8C" w:rsidRDefault="000B122E" w:rsidP="00325D8C">
      <w:pPr>
        <w:pStyle w:val="Odsekzoznamu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Význam výživy pri liečbe dekubitov </w:t>
      </w:r>
    </w:p>
    <w:p w14:paraId="0C891702" w14:textId="5F490160" w:rsidR="000C325B" w:rsidRPr="00D02A50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Kolomazníková, M., Lidáková, E., Blahút, L.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KVVaTCH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2445570" w14:textId="77777777" w:rsidR="000B122E" w:rsidRPr="00D02A50" w:rsidRDefault="000B122E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8E5586" w14:textId="4EEA275F" w:rsidR="000B122E" w:rsidRPr="00325D8C" w:rsidRDefault="000B122E" w:rsidP="00325D8C">
      <w:pPr>
        <w:pStyle w:val="Odsekzoznamu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Parenterálna a enterálna výživa v intenzívnej starostlivosti z pohľadu sestry</w:t>
      </w:r>
    </w:p>
    <w:p w14:paraId="7973B31F" w14:textId="7748698C" w:rsidR="000B122E" w:rsidRPr="00D02A50" w:rsidRDefault="00EE2B9D" w:rsidP="00A95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Rónová, J., Mišovičová, K.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KVVaTCH 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6AB9B01" w14:textId="77777777" w:rsidR="001218BF" w:rsidRPr="00D02A50" w:rsidRDefault="001218BF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66612F" w14:textId="648E1590" w:rsidR="000B122E" w:rsidRPr="00325D8C" w:rsidRDefault="000B122E" w:rsidP="00325D8C">
      <w:pPr>
        <w:pStyle w:val="Odsekzoznamu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Benefity a úskalia komerčného výživového poradenstva  </w:t>
      </w:r>
    </w:p>
    <w:p w14:paraId="52AB3086" w14:textId="469BCC9F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Valachovičová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Mišľanová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C., Dinušová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 výživy, SZU</w:t>
      </w:r>
      <w:r w:rsidR="006C6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C716677" w14:textId="77777777" w:rsidR="000B122E" w:rsidRPr="00D02A50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749847" w14:textId="3027C8C1" w:rsidR="000B122E" w:rsidRPr="00325D8C" w:rsidRDefault="000B122E" w:rsidP="00325D8C">
      <w:pPr>
        <w:pStyle w:val="Odsekzoznamu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Použitie sekundárneho nutričného screeningu v procese nutričnej starostlivosti  </w:t>
      </w:r>
    </w:p>
    <w:p w14:paraId="1502CCB6" w14:textId="53E77DDB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Dojčárová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A1359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Nemocnica Bory - Penta hospitals, Bratislava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77642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A60944" w14:textId="77777777" w:rsidR="00A95004" w:rsidRPr="00D02A50" w:rsidRDefault="00A95004" w:rsidP="00A950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FBE401C" w14:textId="2A24C380" w:rsidR="00A95004" w:rsidRPr="00325D8C" w:rsidRDefault="00A95004" w:rsidP="00325D8C">
      <w:pPr>
        <w:pStyle w:val="Odsekzoznamu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Starostlivosť o pacienta s perkutánou gastrotómiou </w:t>
      </w:r>
    </w:p>
    <w:p w14:paraId="10AE33D0" w14:textId="13193A79" w:rsidR="00A95004" w:rsidRPr="00D02A50" w:rsidRDefault="00EE2B9D" w:rsidP="00A950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A9500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Lalíková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9500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M., Palíková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9500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A., Sihelská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9500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A9500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Nemocnica Rimavská Sobota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6066A8A" w14:textId="77777777" w:rsidR="000B122E" w:rsidRPr="00D02A50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31D78C" w14:textId="1EF18929" w:rsidR="000B122E" w:rsidRPr="00325D8C" w:rsidRDefault="000B122E" w:rsidP="00325D8C">
      <w:pPr>
        <w:pStyle w:val="Odsekzoznamu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D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Dlhodobé cievne vstupy</w:t>
      </w:r>
      <w:r w:rsidRPr="00325D8C">
        <w:rPr>
          <w:rFonts w:ascii="Times New Roman" w:hAnsi="Times New Roman" w:cs="Times New Roman"/>
          <w:sz w:val="24"/>
          <w:szCs w:val="24"/>
        </w:rPr>
        <w:br/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Talafúsová</w:t>
      </w:r>
      <w:r w:rsidR="00D02A50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325B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N.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325B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uljovská</w:t>
      </w:r>
      <w:r w:rsidR="00D02A50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325B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K.</w:t>
      </w:r>
      <w:r w:rsidR="00D02A50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1. interná klinika</w:t>
      </w:r>
      <w:r w:rsidR="000C325B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UNM a</w:t>
      </w:r>
      <w:r w:rsidR="00D02A50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325B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JLFUK</w:t>
      </w:r>
      <w:r w:rsidR="00D02A50" w:rsidRPr="00325D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06AACA7" w14:textId="77777777" w:rsidR="00D02A50" w:rsidRPr="00D02A50" w:rsidRDefault="00D02A50" w:rsidP="000656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C25D5F6" w14:textId="4804F9C9" w:rsidR="000C325B" w:rsidRPr="00325D8C" w:rsidRDefault="000C325B" w:rsidP="00325D8C">
      <w:pPr>
        <w:pStyle w:val="Odsekzoznamu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="00A95004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še skúsenosti s využitím ionizovaného striebra pri liečbe rán </w:t>
      </w:r>
    </w:p>
    <w:p w14:paraId="628E1D00" w14:textId="19B5A9D4" w:rsidR="000C325B" w:rsidRPr="00D02A50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C325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Simová, A., Králová, L.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C325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KVVaTCH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C325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0FB72A7" w14:textId="77777777" w:rsidR="00A95004" w:rsidRPr="00D02A50" w:rsidRDefault="00A95004" w:rsidP="00065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6A287D" w14:textId="6940F6AA" w:rsidR="00A95004" w:rsidRPr="00D02A50" w:rsidRDefault="00A95004" w:rsidP="000656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Diskusia </w:t>
      </w:r>
    </w:p>
    <w:p w14:paraId="0369480D" w14:textId="77777777" w:rsidR="000C325B" w:rsidRDefault="000C325B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8FDD04B" w14:textId="31C97977" w:rsidR="000B122E" w:rsidRPr="00A71B9C" w:rsidRDefault="000B122E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Coffe</w:t>
      </w:r>
      <w:r w:rsidR="00D02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</w:t>
      </w:r>
      <w:r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break</w:t>
      </w:r>
      <w:r w:rsidR="00EE694C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 minút </w:t>
      </w:r>
    </w:p>
    <w:p w14:paraId="3C2CC894" w14:textId="77777777" w:rsidR="003A1B76" w:rsidRDefault="003A1B76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E68DEEA" w14:textId="77777777" w:rsidR="0062377D" w:rsidRDefault="0062377D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0A1A004" w14:textId="76246CA5" w:rsidR="000B122E" w:rsidRPr="00D02A50" w:rsidRDefault="003A1B76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10:15 - 12:15   </w:t>
      </w:r>
      <w:r w:rsidR="00D02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BLOK II. </w:t>
      </w:r>
      <w:r w:rsidR="000B122E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Dietológia </w:t>
      </w:r>
      <w:r w:rsidR="007169F5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224A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(12</w:t>
      </w:r>
      <w:r w:rsidR="00D02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224A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D02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224A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D02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min.</w:t>
      </w:r>
      <w:r w:rsidR="00F1224A" w:rsidRPr="00A71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14:paraId="43848D73" w14:textId="5C5CDF79" w:rsidR="000B122E" w:rsidRPr="00A71B9C" w:rsidRDefault="007169F5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1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Predsedníctvo: </w:t>
      </w:r>
      <w:r w:rsidR="000B122E" w:rsidRPr="00A71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Chlebo</w:t>
      </w:r>
      <w:r w:rsidR="00D02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A71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P.</w:t>
      </w:r>
      <w:r w:rsidR="000B122E" w:rsidRPr="00A71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Kubatka</w:t>
      </w:r>
      <w:r w:rsidR="00D02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0B122E" w:rsidRPr="00A71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71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D02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F334001" w14:textId="77777777" w:rsidR="000B122E" w:rsidRPr="0099600E" w:rsidRDefault="000B122E" w:rsidP="000656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2B4E49" w14:textId="7BBC1F64" w:rsidR="000B122E" w:rsidRPr="0099600E" w:rsidRDefault="000B122E" w:rsidP="00325D8C">
      <w:pPr>
        <w:pStyle w:val="Normlnywebov"/>
        <w:numPr>
          <w:ilvl w:val="0"/>
          <w:numId w:val="15"/>
        </w:numPr>
        <w:shd w:val="clear" w:color="auto" w:fill="FFFFFF"/>
        <w:spacing w:before="0" w:beforeAutospacing="0" w:after="160" w:afterAutospacing="0" w:line="360" w:lineRule="auto"/>
        <w:rPr>
          <w:b/>
        </w:rPr>
      </w:pPr>
      <w:r w:rsidRPr="0099600E">
        <w:rPr>
          <w:b/>
        </w:rPr>
        <w:t>Onkostatické účinky rastlinných nutraceutík v modelových štúdiách karcinómu prsníka: východiská pre klinickú prax</w:t>
      </w:r>
    </w:p>
    <w:p w14:paraId="24674440" w14:textId="6205B78B" w:rsidR="000B122E" w:rsidRPr="007169F5" w:rsidRDefault="00EE2B9D" w:rsidP="000656EB">
      <w:pPr>
        <w:pStyle w:val="Normlnywebov"/>
        <w:shd w:val="clear" w:color="auto" w:fill="FFFFFF"/>
        <w:spacing w:before="0" w:beforeAutospacing="0" w:after="160" w:afterAutospacing="0" w:line="360" w:lineRule="auto"/>
        <w:rPr>
          <w:i/>
          <w:iCs/>
        </w:rPr>
      </w:pPr>
      <w:r>
        <w:rPr>
          <w:bCs/>
          <w:i/>
          <w:iCs/>
          <w:shd w:val="clear" w:color="auto" w:fill="FFFFFF"/>
        </w:rPr>
        <w:t xml:space="preserve">            </w:t>
      </w:r>
      <w:r w:rsidR="000B122E" w:rsidRPr="007169F5">
        <w:rPr>
          <w:bCs/>
          <w:i/>
          <w:iCs/>
          <w:shd w:val="clear" w:color="auto" w:fill="FFFFFF"/>
        </w:rPr>
        <w:t>Kubatka</w:t>
      </w:r>
      <w:r w:rsidR="00B923FF">
        <w:rPr>
          <w:bCs/>
          <w:i/>
          <w:iCs/>
          <w:shd w:val="clear" w:color="auto" w:fill="FFFFFF"/>
        </w:rPr>
        <w:t>, P.</w:t>
      </w:r>
      <w:r w:rsidR="000B122E" w:rsidRPr="007169F5">
        <w:rPr>
          <w:bCs/>
          <w:i/>
          <w:iCs/>
          <w:shd w:val="clear" w:color="auto" w:fill="FFFFFF"/>
          <w:vertAlign w:val="superscript"/>
        </w:rPr>
        <w:t>1</w:t>
      </w:r>
      <w:r w:rsidR="000B122E" w:rsidRPr="007169F5">
        <w:rPr>
          <w:b/>
          <w:i/>
          <w:iCs/>
          <w:shd w:val="clear" w:color="auto" w:fill="FFFFFF"/>
        </w:rPr>
        <w:t>,</w:t>
      </w:r>
      <w:r w:rsidR="000B122E" w:rsidRPr="007169F5">
        <w:rPr>
          <w:i/>
          <w:iCs/>
          <w:shd w:val="clear" w:color="auto" w:fill="FFFFFF"/>
        </w:rPr>
        <w:t xml:space="preserve"> Stankovianska</w:t>
      </w:r>
      <w:r w:rsidR="00B923FF">
        <w:rPr>
          <w:i/>
          <w:iCs/>
          <w:shd w:val="clear" w:color="auto" w:fill="FFFFFF"/>
        </w:rPr>
        <w:t>, M.</w:t>
      </w:r>
      <w:r w:rsidR="000B122E" w:rsidRPr="007169F5">
        <w:rPr>
          <w:i/>
          <w:iCs/>
          <w:shd w:val="clear" w:color="auto" w:fill="FFFFFF"/>
          <w:vertAlign w:val="superscript"/>
        </w:rPr>
        <w:t>1</w:t>
      </w:r>
      <w:r w:rsidR="000B122E" w:rsidRPr="007169F5">
        <w:rPr>
          <w:i/>
          <w:iCs/>
          <w:shd w:val="clear" w:color="auto" w:fill="FFFFFF"/>
        </w:rPr>
        <w:t>, Lacková</w:t>
      </w:r>
      <w:r w:rsidR="00B923FF">
        <w:rPr>
          <w:i/>
          <w:iCs/>
          <w:shd w:val="clear" w:color="auto" w:fill="FFFFFF"/>
        </w:rPr>
        <w:t>, L.</w:t>
      </w:r>
      <w:r w:rsidR="000B122E" w:rsidRPr="007169F5">
        <w:rPr>
          <w:i/>
          <w:iCs/>
          <w:shd w:val="clear" w:color="auto" w:fill="FFFFFF"/>
          <w:vertAlign w:val="superscript"/>
        </w:rPr>
        <w:t>1</w:t>
      </w:r>
      <w:r w:rsidR="000B122E" w:rsidRPr="007169F5">
        <w:rPr>
          <w:i/>
          <w:iCs/>
          <w:shd w:val="clear" w:color="auto" w:fill="FFFFFF"/>
        </w:rPr>
        <w:t>, Mazuraková</w:t>
      </w:r>
      <w:r w:rsidR="00B923FF">
        <w:rPr>
          <w:i/>
          <w:iCs/>
          <w:shd w:val="clear" w:color="auto" w:fill="FFFFFF"/>
        </w:rPr>
        <w:t>, A.</w:t>
      </w:r>
      <w:r w:rsidR="000B122E" w:rsidRPr="007169F5">
        <w:rPr>
          <w:i/>
          <w:iCs/>
          <w:shd w:val="clear" w:color="auto" w:fill="FFFFFF"/>
          <w:vertAlign w:val="superscript"/>
        </w:rPr>
        <w:t>1</w:t>
      </w:r>
      <w:r w:rsidR="000B122E" w:rsidRPr="007169F5">
        <w:rPr>
          <w:i/>
          <w:iCs/>
          <w:shd w:val="clear" w:color="auto" w:fill="FFFFFF"/>
        </w:rPr>
        <w:t>, Kapinov</w:t>
      </w:r>
      <w:r w:rsidR="00B923FF">
        <w:rPr>
          <w:i/>
          <w:iCs/>
          <w:shd w:val="clear" w:color="auto" w:fill="FFFFFF"/>
        </w:rPr>
        <w:t>á, A.</w:t>
      </w:r>
      <w:r w:rsidR="000B122E" w:rsidRPr="007169F5">
        <w:rPr>
          <w:i/>
          <w:iCs/>
          <w:shd w:val="clear" w:color="auto" w:fill="FFFFFF"/>
          <w:vertAlign w:val="superscript"/>
        </w:rPr>
        <w:t>1</w:t>
      </w:r>
      <w:r w:rsidR="000B122E" w:rsidRPr="007169F5">
        <w:rPr>
          <w:i/>
          <w:iCs/>
          <w:shd w:val="clear" w:color="auto" w:fill="FFFFFF"/>
        </w:rPr>
        <w:t>, Kajo</w:t>
      </w:r>
      <w:r w:rsidR="00B923FF">
        <w:rPr>
          <w:i/>
          <w:iCs/>
          <w:shd w:val="clear" w:color="auto" w:fill="FFFFFF"/>
        </w:rPr>
        <w:t>, K.</w:t>
      </w:r>
      <w:r w:rsidR="000B122E" w:rsidRPr="007169F5">
        <w:rPr>
          <w:i/>
          <w:iCs/>
          <w:shd w:val="clear" w:color="auto" w:fill="FFFFFF"/>
          <w:vertAlign w:val="superscript"/>
        </w:rPr>
        <w:t>2</w:t>
      </w:r>
      <w:r w:rsidR="000B122E" w:rsidRPr="007169F5">
        <w:rPr>
          <w:i/>
          <w:iCs/>
          <w:shd w:val="clear" w:color="auto" w:fill="FFFFFF"/>
        </w:rPr>
        <w:t>, Adamkov</w:t>
      </w:r>
      <w:r w:rsidR="00B923FF">
        <w:rPr>
          <w:i/>
          <w:iCs/>
          <w:shd w:val="clear" w:color="auto" w:fill="FFFFFF"/>
        </w:rPr>
        <w:t>, M.</w:t>
      </w:r>
      <w:r w:rsidR="000B122E" w:rsidRPr="007169F5">
        <w:rPr>
          <w:i/>
          <w:iCs/>
          <w:shd w:val="clear" w:color="auto" w:fill="FFFFFF"/>
          <w:vertAlign w:val="superscript"/>
        </w:rPr>
        <w:t>1</w:t>
      </w:r>
      <w:r w:rsidR="000B122E" w:rsidRPr="007169F5">
        <w:rPr>
          <w:i/>
          <w:iCs/>
          <w:shd w:val="clear" w:color="auto" w:fill="FFFFFF"/>
        </w:rPr>
        <w:t>, Šmejkal</w:t>
      </w:r>
      <w:r w:rsidR="00B923FF">
        <w:rPr>
          <w:i/>
          <w:iCs/>
          <w:shd w:val="clear" w:color="auto" w:fill="FFFFFF"/>
        </w:rPr>
        <w:t>, K.</w:t>
      </w:r>
      <w:r w:rsidR="000B122E" w:rsidRPr="007169F5">
        <w:rPr>
          <w:i/>
          <w:iCs/>
          <w:shd w:val="clear" w:color="auto" w:fill="FFFFFF"/>
          <w:vertAlign w:val="superscript"/>
        </w:rPr>
        <w:t>3</w:t>
      </w:r>
      <w:r w:rsidR="00977B14" w:rsidRPr="007169F5">
        <w:rPr>
          <w:i/>
          <w:iCs/>
          <w:shd w:val="clear" w:color="auto" w:fill="FFFFFF"/>
          <w:vertAlign w:val="superscript"/>
        </w:rPr>
        <w:t xml:space="preserve"> </w:t>
      </w:r>
    </w:p>
    <w:p w14:paraId="28B21D4C" w14:textId="463975CB" w:rsidR="000B122E" w:rsidRPr="007169F5" w:rsidRDefault="00EE2B9D" w:rsidP="000656EB">
      <w:pPr>
        <w:pStyle w:val="Normlnywebov"/>
        <w:shd w:val="clear" w:color="auto" w:fill="FFFFFF"/>
        <w:spacing w:before="0" w:beforeAutospacing="0" w:after="160" w:afterAutospacing="0" w:line="360" w:lineRule="auto"/>
        <w:jc w:val="both"/>
        <w:rPr>
          <w:i/>
          <w:iCs/>
          <w:shd w:val="clear" w:color="auto" w:fill="FFFFFF"/>
        </w:rPr>
      </w:pPr>
      <w:r>
        <w:rPr>
          <w:i/>
          <w:iCs/>
        </w:rPr>
        <w:t xml:space="preserve">           </w:t>
      </w:r>
      <w:r w:rsidR="00D02A50">
        <w:rPr>
          <w:i/>
          <w:iCs/>
        </w:rPr>
        <w:t>(</w:t>
      </w:r>
      <w:r w:rsidR="000B122E" w:rsidRPr="007169F5">
        <w:rPr>
          <w:i/>
          <w:iCs/>
          <w:vertAlign w:val="superscript"/>
        </w:rPr>
        <w:t>1</w:t>
      </w:r>
      <w:r w:rsidR="000B122E" w:rsidRPr="007169F5">
        <w:rPr>
          <w:i/>
          <w:iCs/>
        </w:rPr>
        <w:t>Jessenius Faculty of Medicine, Comenius University in Bratislava, Martin, Slovakia; </w:t>
      </w:r>
      <w:r w:rsidR="000B122E" w:rsidRPr="007169F5">
        <w:rPr>
          <w:i/>
          <w:iCs/>
          <w:shd w:val="clear" w:color="auto" w:fill="FFFFFF"/>
          <w:vertAlign w:val="superscript"/>
        </w:rPr>
        <w:t>2</w:t>
      </w:r>
      <w:r w:rsidR="000B122E" w:rsidRPr="007169F5">
        <w:rPr>
          <w:i/>
          <w:iCs/>
          <w:shd w:val="clear" w:color="auto" w:fill="FFFFFF"/>
        </w:rPr>
        <w:t>St. Elisabeth Oncology Institute, Bratislava, Slovakia; </w:t>
      </w:r>
      <w:r w:rsidR="000B122E" w:rsidRPr="007169F5">
        <w:rPr>
          <w:i/>
          <w:iCs/>
          <w:shd w:val="clear" w:color="auto" w:fill="FFFFFF"/>
          <w:vertAlign w:val="superscript"/>
        </w:rPr>
        <w:t>3</w:t>
      </w:r>
      <w:r w:rsidR="000B122E" w:rsidRPr="007169F5">
        <w:rPr>
          <w:i/>
          <w:iCs/>
          <w:shd w:val="clear" w:color="auto" w:fill="FFFFFF"/>
        </w:rPr>
        <w:t>Faculty of Pharmacy, Masaryk University, Brno, Czech Republic</w:t>
      </w:r>
      <w:r w:rsidR="00D02A50">
        <w:rPr>
          <w:i/>
          <w:iCs/>
          <w:shd w:val="clear" w:color="auto" w:fill="FFFFFF"/>
        </w:rPr>
        <w:t>)</w:t>
      </w:r>
      <w:r w:rsidR="000B122E" w:rsidRPr="007169F5">
        <w:rPr>
          <w:i/>
          <w:iCs/>
          <w:shd w:val="clear" w:color="auto" w:fill="FFFFFF"/>
        </w:rPr>
        <w:t xml:space="preserve">    </w:t>
      </w:r>
    </w:p>
    <w:p w14:paraId="541AC27A" w14:textId="1DE31E90" w:rsidR="007169F5" w:rsidRPr="00325D8C" w:rsidRDefault="000B122E" w:rsidP="00325D8C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Stanovenie subfrakcií HDL a LDL cholesterolu ako ďalšie hodnotiace kritérium pri predikcii vzniku aterosklerózy</w:t>
      </w:r>
      <w:r w:rsidRPr="00325D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1A3A24E" w14:textId="7570D3B5" w:rsidR="007169F5" w:rsidRPr="00D02A50" w:rsidRDefault="00EE2B9D" w:rsidP="000656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  <w:r w:rsidR="007169F5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Chlebová, Z., Chlebo, P., Hercegová, B., Vaverková, G., Vinklerová, S., Magula, D.,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="007169F5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Bihári, M.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SPU Nitra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1D9657F7" w14:textId="6F5192AE" w:rsidR="007169F5" w:rsidRPr="00325D8C" w:rsidRDefault="007169F5" w:rsidP="00325D8C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Efekt konzumácie hlivy ustricovitej na vybrané biochemické parametre pacientov s diabetes mellitus II. </w:t>
      </w:r>
      <w:r w:rsidR="005F7501"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</w:t>
      </w:r>
      <w:r w:rsidRPr="00325D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ypu</w:t>
      </w:r>
    </w:p>
    <w:p w14:paraId="2BB9591A" w14:textId="1D007AAC" w:rsidR="000B122E" w:rsidRPr="00D02A50" w:rsidRDefault="00EE2B9D" w:rsidP="000656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Chlebo, P., Chlebová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0B122E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Z., Beláková, J., Golian, M., Vinklerová, S., Vaverková, G., Magula, D., Fatrcová-Šramková, K., Kňazická, Z.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SPU Nitra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009C0108" w14:textId="367CE66C" w:rsidR="000656EB" w:rsidRPr="00325D8C" w:rsidRDefault="000656EB" w:rsidP="00325D8C">
      <w:pPr>
        <w:pStyle w:val="Odsekzoznamu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25D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Diétny systém SR vs. odporúčania ESPEN</w:t>
      </w:r>
    </w:p>
    <w:p w14:paraId="7BE0476D" w14:textId="2EE23FAF" w:rsidR="000656EB" w:rsidRPr="00D02A50" w:rsidRDefault="00EE2B9D" w:rsidP="000656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Dostálová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K., Lattová,</w:t>
      </w:r>
      <w:r w:rsid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D., </w:t>
      </w:r>
      <w:r w:rsidR="000656EB" w:rsidRP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Egyenes-Pörsök</w:t>
      </w:r>
      <w:r w:rsidR="00FC30CD" w:rsidRP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ová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H.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FC30CD" w:rsidRP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UNsP Milosrdní bratia, Bratislava, Ústav výživy  SZU v Bratislave, LF UK Praha</w:t>
      </w:r>
      <w:r w:rsidR="00FC30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6621114A" w14:textId="77777777" w:rsidR="000B122E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A13075" w14:textId="70077BF4" w:rsidR="000656EB" w:rsidRPr="00EE2B9D" w:rsidRDefault="000656EB" w:rsidP="00EE2B9D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Hygienické aspekty výživy podávanej gastrickou sondou v</w:t>
      </w:r>
      <w:r w:rsidR="00E909F8"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zdravotníckom</w:t>
      </w:r>
      <w:r w:rsidR="00E909F8"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zariadení</w:t>
      </w:r>
    </w:p>
    <w:p w14:paraId="4BCCB38C" w14:textId="67678579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656E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Hrnčiarová</w:t>
      </w:r>
      <w:r w:rsidR="00D02A50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656E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D02A50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656E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Oddelenie nemocničnej hygieny UNM a JLF UK</w:t>
      </w:r>
      <w:r w:rsidR="00D02A50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710E0CC" w14:textId="77777777" w:rsidR="000B122E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470C7" w14:textId="77777777" w:rsidR="00EE2B9D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3E731B" w14:textId="77777777" w:rsidR="00EE2B9D" w:rsidRPr="0099600E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8553FC" w14:textId="695555CE" w:rsidR="000B122E" w:rsidRPr="00EE2B9D" w:rsidRDefault="000B122E" w:rsidP="00EE2B9D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2B9D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E92708" w:rsidRPr="00EE2B9D">
        <w:rPr>
          <w:rFonts w:ascii="Times New Roman" w:hAnsi="Times New Roman" w:cs="Times New Roman"/>
          <w:b/>
          <w:sz w:val="24"/>
          <w:szCs w:val="24"/>
        </w:rPr>
        <w:t xml:space="preserve">edzinárodná iniciatíva pre štandardizáciu diéty pri dysfágii (IDDSI) </w:t>
      </w:r>
      <w:r w:rsidRPr="00EE2B9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92708" w:rsidRPr="00EE2B9D">
        <w:rPr>
          <w:rFonts w:ascii="Times New Roman" w:hAnsi="Times New Roman" w:cs="Times New Roman"/>
          <w:b/>
          <w:sz w:val="24"/>
          <w:szCs w:val="24"/>
        </w:rPr>
        <w:t xml:space="preserve">slovenský preklad a adaptácia rámca IDDSI </w:t>
      </w:r>
    </w:p>
    <w:p w14:paraId="087ED71A" w14:textId="45D76EFA" w:rsidR="000B122E" w:rsidRPr="00E92708" w:rsidRDefault="00EE2B9D" w:rsidP="000656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>Adzimová</w:t>
      </w:r>
      <w:r w:rsidR="00E92708" w:rsidRPr="00E92708">
        <w:rPr>
          <w:rFonts w:ascii="Times New Roman" w:hAnsi="Times New Roman" w:cs="Times New Roman"/>
          <w:bCs/>
          <w:sz w:val="24"/>
          <w:szCs w:val="24"/>
        </w:rPr>
        <w:t>, S.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22E" w:rsidRPr="00E92708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>,</w:t>
      </w:r>
      <w:r w:rsidR="00E92708" w:rsidRPr="00E9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>Kumorová</w:t>
      </w:r>
      <w:r w:rsidR="00E92708" w:rsidRPr="00E92708">
        <w:rPr>
          <w:rFonts w:ascii="Times New Roman" w:hAnsi="Times New Roman" w:cs="Times New Roman"/>
          <w:bCs/>
          <w:sz w:val="24"/>
          <w:szCs w:val="24"/>
        </w:rPr>
        <w:t>, A.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22E" w:rsidRPr="00E92708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>, Lešková</w:t>
      </w:r>
      <w:r w:rsidR="00E92708" w:rsidRPr="00E92708">
        <w:rPr>
          <w:rFonts w:ascii="Times New Roman" w:hAnsi="Times New Roman" w:cs="Times New Roman"/>
          <w:bCs/>
          <w:sz w:val="24"/>
          <w:szCs w:val="24"/>
        </w:rPr>
        <w:t>, L.</w:t>
      </w:r>
      <w:r w:rsidR="000B122E" w:rsidRPr="00E9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22E" w:rsidRPr="00E92708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0B122E" w:rsidRPr="0099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708" w:rsidRPr="00E92708">
        <w:rPr>
          <w:rFonts w:ascii="Times New Roman" w:hAnsi="Times New Roman" w:cs="Times New Roman"/>
          <w:bCs/>
          <w:sz w:val="24"/>
          <w:szCs w:val="24"/>
        </w:rPr>
        <w:t>(</w:t>
      </w:r>
      <w:r w:rsidR="000B122E" w:rsidRPr="00E92708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0B122E" w:rsidRPr="00E927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B122E" w:rsidRPr="0099600E">
        <w:rPr>
          <w:rFonts w:ascii="Times New Roman" w:hAnsi="Times New Roman" w:cs="Times New Roman"/>
          <w:sz w:val="20"/>
          <w:szCs w:val="20"/>
        </w:rPr>
        <w:t>Ambulancia klinickej logopédie, Klinika ORL a chirurgie hlavy a krku, ÚVN SNP Ružomberok</w:t>
      </w:r>
      <w:r w:rsidR="00E92708">
        <w:rPr>
          <w:rFonts w:ascii="Times New Roman" w:hAnsi="Times New Roman" w:cs="Times New Roman"/>
          <w:sz w:val="20"/>
          <w:szCs w:val="20"/>
        </w:rPr>
        <w:t xml:space="preserve">, </w:t>
      </w:r>
      <w:r w:rsidR="000B122E" w:rsidRPr="00E9270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0B122E" w:rsidRPr="0099600E">
        <w:rPr>
          <w:rFonts w:ascii="Times New Roman" w:hAnsi="Times New Roman" w:cs="Times New Roman"/>
          <w:sz w:val="20"/>
          <w:szCs w:val="20"/>
        </w:rPr>
        <w:t xml:space="preserve"> Klinika otorinolaryngológie a chirurgie hlavy a krku LFUK</w:t>
      </w:r>
      <w:r w:rsidR="00E92708">
        <w:rPr>
          <w:rFonts w:ascii="Times New Roman" w:hAnsi="Times New Roman" w:cs="Times New Roman"/>
          <w:sz w:val="20"/>
          <w:szCs w:val="20"/>
        </w:rPr>
        <w:t xml:space="preserve"> </w:t>
      </w:r>
      <w:r w:rsidR="000B122E" w:rsidRPr="0099600E">
        <w:rPr>
          <w:rFonts w:ascii="Times New Roman" w:hAnsi="Times New Roman" w:cs="Times New Roman"/>
          <w:sz w:val="20"/>
          <w:szCs w:val="20"/>
        </w:rPr>
        <w:t>Bratislava</w:t>
      </w:r>
      <w:r w:rsidR="00E92708">
        <w:rPr>
          <w:rFonts w:ascii="Times New Roman" w:hAnsi="Times New Roman" w:cs="Times New Roman"/>
          <w:sz w:val="24"/>
          <w:szCs w:val="24"/>
        </w:rPr>
        <w:t xml:space="preserve">, </w:t>
      </w:r>
      <w:r w:rsidR="000B122E" w:rsidRPr="00E9270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B122E" w:rsidRPr="0099600E">
        <w:rPr>
          <w:rFonts w:ascii="Times New Roman" w:hAnsi="Times New Roman" w:cs="Times New Roman"/>
          <w:sz w:val="20"/>
          <w:szCs w:val="20"/>
        </w:rPr>
        <w:t xml:space="preserve"> Klinika ORL a chirurgie hlavy a krku, ÚVN SNP Ružomberok</w:t>
      </w:r>
      <w:r w:rsidR="00E92708">
        <w:rPr>
          <w:rFonts w:ascii="Times New Roman" w:hAnsi="Times New Roman" w:cs="Times New Roman"/>
          <w:sz w:val="20"/>
          <w:szCs w:val="20"/>
        </w:rPr>
        <w:t xml:space="preserve">, </w:t>
      </w:r>
      <w:r w:rsidR="000B122E" w:rsidRPr="00E9270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B122E" w:rsidRPr="0099600E">
        <w:rPr>
          <w:rFonts w:ascii="Times New Roman" w:hAnsi="Times New Roman" w:cs="Times New Roman"/>
          <w:sz w:val="20"/>
          <w:szCs w:val="20"/>
        </w:rPr>
        <w:t xml:space="preserve"> Otorinolaryngologická klinika, Fakultná nemocnica s poliklinikou, Nové Zámky</w:t>
      </w:r>
      <w:r w:rsidR="00E92708">
        <w:rPr>
          <w:rFonts w:ascii="Times New Roman" w:hAnsi="Times New Roman" w:cs="Times New Roman"/>
          <w:sz w:val="20"/>
          <w:szCs w:val="20"/>
        </w:rPr>
        <w:t>)</w:t>
      </w:r>
    </w:p>
    <w:p w14:paraId="050EC8C1" w14:textId="21328009" w:rsidR="000B122E" w:rsidRPr="00EE2B9D" w:rsidRDefault="000656EB" w:rsidP="00EE2B9D">
      <w:pPr>
        <w:pStyle w:val="Odsekzoznamu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2B9D">
        <w:rPr>
          <w:rFonts w:ascii="Times New Roman" w:hAnsi="Times New Roman" w:cs="Times New Roman"/>
          <w:b/>
          <w:sz w:val="24"/>
          <w:szCs w:val="24"/>
        </w:rPr>
        <w:t>Ľudský mikrobióm a biotiká</w:t>
      </w:r>
    </w:p>
    <w:p w14:paraId="23385275" w14:textId="150DFF11" w:rsidR="000656EB" w:rsidRPr="00FC30CD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656EB" w:rsidRPr="00FC30CD">
        <w:rPr>
          <w:rFonts w:ascii="Times New Roman" w:hAnsi="Times New Roman" w:cs="Times New Roman"/>
          <w:bCs/>
          <w:sz w:val="24"/>
          <w:szCs w:val="24"/>
        </w:rPr>
        <w:t>Sadloňová</w:t>
      </w:r>
      <w:r w:rsidR="00FC30CD" w:rsidRPr="00FC30CD">
        <w:rPr>
          <w:rFonts w:ascii="Times New Roman" w:hAnsi="Times New Roman" w:cs="Times New Roman"/>
          <w:bCs/>
          <w:sz w:val="24"/>
          <w:szCs w:val="24"/>
        </w:rPr>
        <w:t>,</w:t>
      </w:r>
      <w:r w:rsidR="000656EB" w:rsidRPr="00FC30CD">
        <w:rPr>
          <w:rFonts w:ascii="Times New Roman" w:hAnsi="Times New Roman" w:cs="Times New Roman"/>
          <w:bCs/>
          <w:sz w:val="24"/>
          <w:szCs w:val="24"/>
        </w:rPr>
        <w:t xml:space="preserve"> V.</w:t>
      </w:r>
      <w:r w:rsidR="00FC30CD" w:rsidRPr="00FC30C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71B9C" w:rsidRPr="00FC30CD">
        <w:rPr>
          <w:rFonts w:ascii="Times New Roman" w:hAnsi="Times New Roman" w:cs="Times New Roman"/>
          <w:bCs/>
          <w:sz w:val="24"/>
          <w:szCs w:val="24"/>
        </w:rPr>
        <w:t>Klinická</w:t>
      </w:r>
      <w:r w:rsidR="000656EB" w:rsidRPr="00FC3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B9C" w:rsidRPr="00FC30CD">
        <w:rPr>
          <w:rFonts w:ascii="Times New Roman" w:hAnsi="Times New Roman" w:cs="Times New Roman"/>
          <w:bCs/>
          <w:sz w:val="24"/>
          <w:szCs w:val="24"/>
        </w:rPr>
        <w:t>m</w:t>
      </w:r>
      <w:r w:rsidR="000656EB" w:rsidRPr="00FC30CD">
        <w:rPr>
          <w:rFonts w:ascii="Times New Roman" w:hAnsi="Times New Roman" w:cs="Times New Roman"/>
          <w:bCs/>
          <w:sz w:val="24"/>
          <w:szCs w:val="24"/>
        </w:rPr>
        <w:t>ikrobiológia UNM a</w:t>
      </w:r>
      <w:r w:rsidR="00FC30CD" w:rsidRPr="00FC30CD">
        <w:rPr>
          <w:rFonts w:ascii="Times New Roman" w:hAnsi="Times New Roman" w:cs="Times New Roman"/>
          <w:bCs/>
          <w:sz w:val="24"/>
          <w:szCs w:val="24"/>
        </w:rPr>
        <w:t> </w:t>
      </w:r>
      <w:r w:rsidR="000656EB" w:rsidRPr="00FC30CD">
        <w:rPr>
          <w:rFonts w:ascii="Times New Roman" w:hAnsi="Times New Roman" w:cs="Times New Roman"/>
          <w:bCs/>
          <w:sz w:val="24"/>
          <w:szCs w:val="24"/>
        </w:rPr>
        <w:t>JLFUK</w:t>
      </w:r>
      <w:r w:rsidR="00FC30CD" w:rsidRPr="00FC30C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2C00AC6" w14:textId="77777777" w:rsidR="000B122E" w:rsidRPr="0099600E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6A3794" w14:textId="2007D436" w:rsidR="000B122E" w:rsidRDefault="00A95004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Obed </w:t>
      </w:r>
      <w:r w:rsidR="006C69FA" w:rsidRPr="006C69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12:</w:t>
      </w:r>
      <w:r w:rsidR="006C69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6C69FA" w:rsidRPr="006C69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13:15  Obed</w:t>
      </w:r>
    </w:p>
    <w:p w14:paraId="71E306F3" w14:textId="77777777" w:rsidR="00A95004" w:rsidRDefault="00A95004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E97053B" w14:textId="105F29CA" w:rsidR="000B122E" w:rsidRPr="003A1B76" w:rsidRDefault="003A1B76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A1B7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13:15 -15:00   </w:t>
      </w:r>
      <w:r w:rsidR="00D02A5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BLOK III. </w:t>
      </w:r>
      <w:r w:rsidR="000B122E" w:rsidRPr="003A1B7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Vária  </w:t>
      </w:r>
      <w:r w:rsidR="000656EB" w:rsidRPr="003A1B7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(10 mi</w:t>
      </w:r>
      <w:r w:rsidR="00FC30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n.</w:t>
      </w:r>
      <w:r w:rsidR="000656EB" w:rsidRPr="003A1B7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)</w:t>
      </w:r>
    </w:p>
    <w:p w14:paraId="12B08C64" w14:textId="237ABBC4" w:rsidR="000B122E" w:rsidRDefault="000656EB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Predsedníctvo: </w:t>
      </w:r>
      <w:r w:rsidR="000B122E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Hrubá</w:t>
      </w:r>
      <w:r w:rsidR="00D02A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E.</w:t>
      </w:r>
      <w:r w:rsidR="000B122E" w:rsidRPr="00996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Horná</w:t>
      </w:r>
      <w:r w:rsidR="00D02A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</w:t>
      </w:r>
      <w:r w:rsidR="00D02A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1A0697A5" w14:textId="77777777" w:rsidR="00E909F8" w:rsidRPr="0099600E" w:rsidRDefault="00E909F8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9F45B14" w14:textId="1CF868D4" w:rsidR="000656EB" w:rsidRPr="00EE2B9D" w:rsidRDefault="000656EB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Acidobázická rovnováha </w:t>
      </w:r>
      <w:r w:rsidR="00136364" w:rsidRP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(1</w:t>
      </w:r>
      <w:r w:rsidR="00F4180A" w:rsidRP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136364" w:rsidRP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min</w:t>
      </w:r>
      <w:r w:rsidR="00D02A50" w:rsidRP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136364" w:rsidRPr="00EE2B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14:paraId="7E56C256" w14:textId="13CA935B" w:rsidR="000656EB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Hrubá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0656EB" w:rsidRP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E. </w:t>
      </w:r>
      <w:r w:rsidR="00D02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0656E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II. interná klinika SZU, FNsP F.D.Roosevelta </w:t>
      </w:r>
      <w:r w:rsidR="006C69FA">
        <w:rPr>
          <w:rFonts w:ascii="Times New Roman" w:eastAsia="Times New Roman" w:hAnsi="Times New Roman" w:cs="Times New Roman"/>
          <w:sz w:val="24"/>
          <w:szCs w:val="24"/>
          <w:lang w:eastAsia="sk-SK"/>
        </w:rPr>
        <w:t>Banská Bystrica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16A66A9" w14:textId="77777777" w:rsidR="000B122E" w:rsidRPr="00D02A50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F14054" w14:textId="2483D410" w:rsidR="00790478" w:rsidRPr="00EE2B9D" w:rsidRDefault="00790478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Diagnostika a manažment porúch prehĺtania po CMP na JIS </w:t>
      </w:r>
    </w:p>
    <w:p w14:paraId="473DB5AD" w14:textId="74F10AFB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Babalová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L.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Nosáľ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V., Kurča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E. 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Neurologická klinika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56F7B8D" w14:textId="77777777" w:rsidR="00790478" w:rsidRPr="00D02A50" w:rsidRDefault="00790478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E3918F" w14:textId="5C699FEC" w:rsidR="00790478" w:rsidRPr="00EE2B9D" w:rsidRDefault="00790478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Využitie magnézia v neurológii  </w:t>
      </w:r>
    </w:p>
    <w:p w14:paraId="755403C5" w14:textId="552A80A1" w:rsidR="00790478" w:rsidRPr="00D02A50" w:rsidRDefault="00EE2B9D" w:rsidP="007904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Dluhá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Neurologická klinika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321A131" w14:textId="77777777" w:rsidR="00790478" w:rsidRPr="00D02A50" w:rsidRDefault="00790478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19BC2" w14:textId="1027ED79" w:rsidR="000B122E" w:rsidRPr="00EE2B9D" w:rsidRDefault="00790478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Sarkopénia - môžeme ju zastaviť?</w:t>
      </w:r>
    </w:p>
    <w:p w14:paraId="29D18332" w14:textId="2DD2D924" w:rsidR="00E734E7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Krivuš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I. Interná klinika UNM a 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87EEBC2" w14:textId="77777777" w:rsidR="00D02A50" w:rsidRPr="00D02A50" w:rsidRDefault="00D02A50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A2D1B4" w14:textId="613B3E80" w:rsidR="000B122E" w:rsidRPr="00EE2B9D" w:rsidRDefault="00E909F8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Prejedaním k dýchavici </w:t>
      </w:r>
    </w:p>
    <w:p w14:paraId="3253DD9A" w14:textId="37712629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Liptáková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0D87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I.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CB0D87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KTaRCH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B0D87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B0D87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FF01ED5" w14:textId="77777777" w:rsidR="00B965A4" w:rsidRPr="00D02A50" w:rsidRDefault="00B965A4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592F57" w14:textId="7BF3ED89" w:rsidR="000B122E" w:rsidRPr="00EE2B9D" w:rsidRDefault="00790478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Nové možnosti liečby akútnej hepatálnej porfýrie </w:t>
      </w:r>
    </w:p>
    <w:p w14:paraId="0179E43E" w14:textId="4313EC63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Horná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I. Interná klinika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9047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3C35C483" w14:textId="77777777" w:rsidR="00E734E7" w:rsidRDefault="00E734E7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A9F310" w14:textId="77777777" w:rsidR="006C69FA" w:rsidRPr="00D02A50" w:rsidRDefault="006C69FA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C0B2F3" w14:textId="075968F2" w:rsidR="008876F4" w:rsidRPr="00EE2B9D" w:rsidRDefault="008876F4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Úprava dávok antibiotík u pacientov s extrémami telesnej hmotnosti </w:t>
      </w:r>
    </w:p>
    <w:p w14:paraId="7C9E0604" w14:textId="65EB7B68" w:rsidR="002C271B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2C271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Kolorz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C271B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09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M.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E909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Klinický farmaceut UNM 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909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JLFUK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559BD77" w14:textId="77777777" w:rsidR="00F4180A" w:rsidRPr="00D02A50" w:rsidRDefault="00F4180A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C65B5D" w14:textId="4DB3D896" w:rsidR="00F4180A" w:rsidRPr="00EE2B9D" w:rsidRDefault="00F4180A" w:rsidP="00EE2B9D">
      <w:pPr>
        <w:pStyle w:val="Odsekzoznamu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Zmení nová kategorizácia nemocníc a pridelené odborné programy nízku výkonnosť slovenského. zdravotníctva? (15 min</w:t>
      </w:r>
      <w:r w:rsidR="00D02A50"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</w:p>
    <w:p w14:paraId="4AABF685" w14:textId="60DAFA4C" w:rsidR="00F4180A" w:rsidRPr="00D02A50" w:rsidRDefault="00EE2B9D" w:rsidP="00F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="00F4180A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Voleková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4180A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F4180A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NsP Revúca</w:t>
      </w:r>
      <w:r w:rsid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421D3059" w14:textId="77777777" w:rsidR="00F4180A" w:rsidRPr="00D02A50" w:rsidRDefault="00F4180A" w:rsidP="00F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10D608" w14:textId="7D318A0E" w:rsidR="00F1224A" w:rsidRPr="00325D8C" w:rsidRDefault="00F4180A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Diskusia 10 minút </w:t>
      </w:r>
    </w:p>
    <w:p w14:paraId="72EFD768" w14:textId="211520B0" w:rsidR="000B122E" w:rsidRPr="00D02A50" w:rsidRDefault="00A95004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Coffe</w:t>
      </w:r>
      <w:r w:rsid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</w:t>
      </w:r>
      <w:r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break 15 minút </w:t>
      </w:r>
    </w:p>
    <w:p w14:paraId="76279D33" w14:textId="77777777" w:rsidR="000B122E" w:rsidRPr="00D02A50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123B8C" w14:textId="14C2FFC1" w:rsidR="000B122E" w:rsidRPr="00D02A50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15:</w:t>
      </w:r>
      <w:r w:rsidR="00136364"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15</w:t>
      </w:r>
      <w:r w:rsid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-</w:t>
      </w:r>
      <w:r w:rsid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18:00 </w:t>
      </w:r>
      <w:r w:rsid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BLOK IV. </w:t>
      </w:r>
      <w:r w:rsidRPr="00D02A5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Cievne vstupy </w:t>
      </w:r>
    </w:p>
    <w:p w14:paraId="5E8324C0" w14:textId="77777777" w:rsidR="003A1B76" w:rsidRPr="00D02A50" w:rsidRDefault="003A1B76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825D11C" w14:textId="4ED8F3A0" w:rsidR="00136364" w:rsidRPr="00EE2B9D" w:rsidRDefault="000B122E" w:rsidP="00EE2B9D">
      <w:pPr>
        <w:pStyle w:val="Odsekzoznamu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Žilové vstupy v parenteralnej výžive</w:t>
      </w:r>
      <w:r w:rsidRPr="00EE2B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DD40694" w14:textId="51F58665" w:rsidR="00790478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13636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underlík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3636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13636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OUSA, B</w:t>
      </w:r>
      <w:r w:rsidR="006C6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ratislava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1A0D025B" w14:textId="70071B59" w:rsidR="00136364" w:rsidRPr="00EE2B9D" w:rsidRDefault="000B122E" w:rsidP="00EE2B9D">
      <w:pPr>
        <w:pStyle w:val="Odsekzoznamu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Parenterálna výživa - zátky</w:t>
      </w:r>
      <w:r w:rsidRPr="00EE2B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0202572" w14:textId="5E477273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Šenkyřík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3636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136364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Interní gastroenterologická klinika FN Brno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C49255B" w14:textId="1E93FBE1" w:rsidR="00B423F8" w:rsidRPr="00EE2B9D" w:rsidRDefault="000B122E" w:rsidP="00EE2B9D">
      <w:pPr>
        <w:pStyle w:val="Odsekzoznamu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Komplikácie žilových vstupov a ich riešenia </w:t>
      </w:r>
    </w:p>
    <w:p w14:paraId="4D2B14F0" w14:textId="4FEA931E" w:rsidR="000B122E" w:rsidRP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Maňásek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C30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23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V.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B423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Nemocnice AGEL Nový Jičín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08CF0D3D" w14:textId="0F213826" w:rsidR="00B423F8" w:rsidRPr="00EE2B9D" w:rsidRDefault="000B122E" w:rsidP="00EE2B9D">
      <w:pPr>
        <w:pStyle w:val="Odsekzoznamu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B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Ošetrovanie a správne používanie cievnych vstupov </w:t>
      </w:r>
    </w:p>
    <w:p w14:paraId="56636154" w14:textId="54CC5E06" w:rsidR="00D02A50" w:rsidRDefault="00EE2B9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B122E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Ondrejková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423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B423F8" w:rsidRPr="00D02A50">
        <w:rPr>
          <w:rFonts w:ascii="Times New Roman" w:eastAsia="Times New Roman" w:hAnsi="Times New Roman" w:cs="Times New Roman"/>
          <w:sz w:val="24"/>
          <w:szCs w:val="24"/>
          <w:lang w:eastAsia="sk-SK"/>
        </w:rPr>
        <w:t>OUSA, B</w:t>
      </w:r>
      <w:r w:rsidR="006C6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ratislava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3E20640A" w14:textId="77777777" w:rsidR="00942B62" w:rsidRPr="0099600E" w:rsidRDefault="00942B62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6A87A7" w14:textId="7D0C3D8A" w:rsidR="000B122E" w:rsidRPr="00790478" w:rsidRDefault="00FC30CD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</w:t>
      </w:r>
      <w:r w:rsidR="000B122E" w:rsidRPr="007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orkshop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 (</w:t>
      </w:r>
      <w:r w:rsidR="007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max</w:t>
      </w:r>
      <w:r w:rsidR="00D02A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7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 účastníkov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 w:rsidR="007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3DE2CC0A" w14:textId="73D02CA9" w:rsidR="000B122E" w:rsidRPr="0099600E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927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E92708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avádzanie PICC, CICC, FICC - Maňásek</w:t>
      </w:r>
      <w:r w:rsidR="00EE2B9D">
        <w:rPr>
          <w:rFonts w:ascii="Times New Roman" w:eastAsia="Times New Roman" w:hAnsi="Times New Roman" w:cs="Times New Roman"/>
          <w:sz w:val="24"/>
          <w:szCs w:val="24"/>
          <w:lang w:eastAsia="sk-SK"/>
        </w:rPr>
        <w:t>, V.</w:t>
      </w:r>
    </w:p>
    <w:p w14:paraId="40BA6237" w14:textId="144E488E" w:rsidR="000B122E" w:rsidRPr="0099600E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927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) Tip location - Kunderlík</w:t>
      </w:r>
      <w:r w:rsidR="00EE2B9D">
        <w:rPr>
          <w:rFonts w:ascii="Times New Roman" w:eastAsia="Times New Roman" w:hAnsi="Times New Roman" w:cs="Times New Roman"/>
          <w:sz w:val="24"/>
          <w:szCs w:val="24"/>
          <w:lang w:eastAsia="sk-SK"/>
        </w:rPr>
        <w:t>, M.</w:t>
      </w:r>
    </w:p>
    <w:p w14:paraId="4956B5DE" w14:textId="1A423E7D" w:rsidR="000B122E" w:rsidRPr="0099600E" w:rsidRDefault="000B122E" w:rsidP="00065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E927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) Tunelizácia - Šenkyřík</w:t>
      </w:r>
      <w:r w:rsidR="00EE2B9D">
        <w:rPr>
          <w:rFonts w:ascii="Times New Roman" w:eastAsia="Times New Roman" w:hAnsi="Times New Roman" w:cs="Times New Roman"/>
          <w:sz w:val="24"/>
          <w:szCs w:val="24"/>
          <w:lang w:eastAsia="sk-SK"/>
        </w:rPr>
        <w:t>, M.</w:t>
      </w:r>
    </w:p>
    <w:p w14:paraId="6DB60C26" w14:textId="7A63FF26" w:rsidR="00E7623D" w:rsidRPr="0099600E" w:rsidRDefault="000B122E" w:rsidP="00942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927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9600E">
        <w:rPr>
          <w:rFonts w:ascii="Times New Roman" w:eastAsia="Times New Roman" w:hAnsi="Times New Roman" w:cs="Times New Roman"/>
          <w:sz w:val="24"/>
          <w:szCs w:val="24"/>
          <w:lang w:eastAsia="sk-SK"/>
        </w:rPr>
        <w:t>) Ošetrovanie - Ondrejkov</w:t>
      </w:r>
      <w:r w:rsidR="00942B62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EE2B9D">
        <w:rPr>
          <w:rFonts w:ascii="Times New Roman" w:eastAsia="Times New Roman" w:hAnsi="Times New Roman" w:cs="Times New Roman"/>
          <w:sz w:val="24"/>
          <w:szCs w:val="24"/>
          <w:lang w:eastAsia="sk-SK"/>
        </w:rPr>
        <w:t>, Z.</w:t>
      </w:r>
    </w:p>
    <w:sectPr w:rsidR="00E7623D" w:rsidRPr="0099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2A9D"/>
    <w:multiLevelType w:val="hybridMultilevel"/>
    <w:tmpl w:val="A1527896"/>
    <w:lvl w:ilvl="0" w:tplc="6DE8E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0F11"/>
    <w:multiLevelType w:val="hybridMultilevel"/>
    <w:tmpl w:val="CB2ABBCE"/>
    <w:lvl w:ilvl="0" w:tplc="7E447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FFC"/>
    <w:multiLevelType w:val="hybridMultilevel"/>
    <w:tmpl w:val="67B88226"/>
    <w:lvl w:ilvl="0" w:tplc="CB787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2E4B"/>
    <w:multiLevelType w:val="hybridMultilevel"/>
    <w:tmpl w:val="0F023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0976"/>
    <w:multiLevelType w:val="hybridMultilevel"/>
    <w:tmpl w:val="E7787C10"/>
    <w:lvl w:ilvl="0" w:tplc="DF9AB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4070"/>
    <w:multiLevelType w:val="hybridMultilevel"/>
    <w:tmpl w:val="EEFCF536"/>
    <w:lvl w:ilvl="0" w:tplc="C52CC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4755"/>
    <w:multiLevelType w:val="hybridMultilevel"/>
    <w:tmpl w:val="16262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3767"/>
    <w:multiLevelType w:val="hybridMultilevel"/>
    <w:tmpl w:val="126ABDBC"/>
    <w:lvl w:ilvl="0" w:tplc="6534F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4032D"/>
    <w:multiLevelType w:val="hybridMultilevel"/>
    <w:tmpl w:val="ADF4E364"/>
    <w:lvl w:ilvl="0" w:tplc="26E6A3B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7A80"/>
    <w:multiLevelType w:val="hybridMultilevel"/>
    <w:tmpl w:val="CCC2D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49E1"/>
    <w:multiLevelType w:val="hybridMultilevel"/>
    <w:tmpl w:val="5D644E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2BE2"/>
    <w:multiLevelType w:val="hybridMultilevel"/>
    <w:tmpl w:val="9304A0EA"/>
    <w:lvl w:ilvl="0" w:tplc="BCF207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0336EC"/>
    <w:multiLevelType w:val="hybridMultilevel"/>
    <w:tmpl w:val="53B81BE6"/>
    <w:lvl w:ilvl="0" w:tplc="AAAAC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018F"/>
    <w:multiLevelType w:val="hybridMultilevel"/>
    <w:tmpl w:val="1DAE21DE"/>
    <w:lvl w:ilvl="0" w:tplc="8B22FC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6526B7"/>
    <w:multiLevelType w:val="hybridMultilevel"/>
    <w:tmpl w:val="93A0D6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E066C"/>
    <w:multiLevelType w:val="hybridMultilevel"/>
    <w:tmpl w:val="FA2E6E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F6A92"/>
    <w:multiLevelType w:val="hybridMultilevel"/>
    <w:tmpl w:val="4F48D4F4"/>
    <w:lvl w:ilvl="0" w:tplc="359E5D5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448">
    <w:abstractNumId w:val="15"/>
  </w:num>
  <w:num w:numId="2" w16cid:durableId="310792008">
    <w:abstractNumId w:val="14"/>
  </w:num>
  <w:num w:numId="3" w16cid:durableId="278878896">
    <w:abstractNumId w:val="3"/>
  </w:num>
  <w:num w:numId="4" w16cid:durableId="1789929883">
    <w:abstractNumId w:val="12"/>
  </w:num>
  <w:num w:numId="5" w16cid:durableId="150677128">
    <w:abstractNumId w:val="2"/>
  </w:num>
  <w:num w:numId="6" w16cid:durableId="312410247">
    <w:abstractNumId w:val="1"/>
  </w:num>
  <w:num w:numId="7" w16cid:durableId="420369155">
    <w:abstractNumId w:val="13"/>
  </w:num>
  <w:num w:numId="8" w16cid:durableId="1952860438">
    <w:abstractNumId w:val="6"/>
  </w:num>
  <w:num w:numId="9" w16cid:durableId="1617131911">
    <w:abstractNumId w:val="8"/>
  </w:num>
  <w:num w:numId="10" w16cid:durableId="977875770">
    <w:abstractNumId w:val="7"/>
  </w:num>
  <w:num w:numId="11" w16cid:durableId="1071736142">
    <w:abstractNumId w:val="11"/>
  </w:num>
  <w:num w:numId="12" w16cid:durableId="1731070832">
    <w:abstractNumId w:val="9"/>
  </w:num>
  <w:num w:numId="13" w16cid:durableId="773750008">
    <w:abstractNumId w:val="16"/>
  </w:num>
  <w:num w:numId="14" w16cid:durableId="1818107691">
    <w:abstractNumId w:val="4"/>
  </w:num>
  <w:num w:numId="15" w16cid:durableId="460920787">
    <w:abstractNumId w:val="5"/>
  </w:num>
  <w:num w:numId="16" w16cid:durableId="580064835">
    <w:abstractNumId w:val="10"/>
  </w:num>
  <w:num w:numId="17" w16cid:durableId="21693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E2"/>
    <w:rsid w:val="000656EB"/>
    <w:rsid w:val="000B122E"/>
    <w:rsid w:val="000C325B"/>
    <w:rsid w:val="000E3C8D"/>
    <w:rsid w:val="001218BF"/>
    <w:rsid w:val="00136364"/>
    <w:rsid w:val="001A05A9"/>
    <w:rsid w:val="001A1359"/>
    <w:rsid w:val="00291948"/>
    <w:rsid w:val="0029794C"/>
    <w:rsid w:val="002C271B"/>
    <w:rsid w:val="00325D8C"/>
    <w:rsid w:val="00355AC2"/>
    <w:rsid w:val="00356A46"/>
    <w:rsid w:val="003A1B76"/>
    <w:rsid w:val="003A4320"/>
    <w:rsid w:val="003D5A4B"/>
    <w:rsid w:val="00405B46"/>
    <w:rsid w:val="00454944"/>
    <w:rsid w:val="0047316F"/>
    <w:rsid w:val="00491C0C"/>
    <w:rsid w:val="004C68B2"/>
    <w:rsid w:val="00535364"/>
    <w:rsid w:val="005625FD"/>
    <w:rsid w:val="005D552A"/>
    <w:rsid w:val="005F7501"/>
    <w:rsid w:val="0062377D"/>
    <w:rsid w:val="006C69FA"/>
    <w:rsid w:val="007169F5"/>
    <w:rsid w:val="00777642"/>
    <w:rsid w:val="00790478"/>
    <w:rsid w:val="007B73E0"/>
    <w:rsid w:val="008570EE"/>
    <w:rsid w:val="008876F4"/>
    <w:rsid w:val="008B5611"/>
    <w:rsid w:val="008F25E2"/>
    <w:rsid w:val="009043BF"/>
    <w:rsid w:val="00942B62"/>
    <w:rsid w:val="009646F7"/>
    <w:rsid w:val="00977B14"/>
    <w:rsid w:val="0099600E"/>
    <w:rsid w:val="009C1550"/>
    <w:rsid w:val="00A027FE"/>
    <w:rsid w:val="00A71B9C"/>
    <w:rsid w:val="00A95004"/>
    <w:rsid w:val="00B423F8"/>
    <w:rsid w:val="00B923FF"/>
    <w:rsid w:val="00B965A4"/>
    <w:rsid w:val="00C12C8E"/>
    <w:rsid w:val="00C7679D"/>
    <w:rsid w:val="00CB0D87"/>
    <w:rsid w:val="00D02A50"/>
    <w:rsid w:val="00D75E12"/>
    <w:rsid w:val="00E510AF"/>
    <w:rsid w:val="00E734E7"/>
    <w:rsid w:val="00E7623D"/>
    <w:rsid w:val="00E802B0"/>
    <w:rsid w:val="00E909F8"/>
    <w:rsid w:val="00E92708"/>
    <w:rsid w:val="00EE2B9D"/>
    <w:rsid w:val="00EE694C"/>
    <w:rsid w:val="00F1224A"/>
    <w:rsid w:val="00F26042"/>
    <w:rsid w:val="00F27B34"/>
    <w:rsid w:val="00F4180A"/>
    <w:rsid w:val="00F84558"/>
    <w:rsid w:val="00F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188"/>
  <w15:docId w15:val="{7335677F-DACF-7244-AE50-768BE8D6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25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F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Krivuš Juraj</dc:creator>
  <cp:lastModifiedBy>Adriana Kovačechová</cp:lastModifiedBy>
  <cp:revision>13</cp:revision>
  <dcterms:created xsi:type="dcterms:W3CDTF">2024-06-16T10:59:00Z</dcterms:created>
  <dcterms:modified xsi:type="dcterms:W3CDTF">2024-09-10T10:00:00Z</dcterms:modified>
</cp:coreProperties>
</file>